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B7524" w14:textId="00FFD3A8" w:rsidR="008A5FB7" w:rsidRDefault="008A5FB7" w:rsidP="00845590"/>
    <w:p w14:paraId="04ED4347" w14:textId="77777777" w:rsidR="00910FB7" w:rsidRDefault="00910FB7" w:rsidP="00910FB7">
      <w:pPr>
        <w:jc w:val="center"/>
        <w:rPr>
          <w:b/>
          <w:bCs/>
        </w:rPr>
      </w:pPr>
      <w:r>
        <w:rPr>
          <w:b/>
          <w:bCs/>
        </w:rPr>
        <w:t xml:space="preserve">Ceres Power Holdings </w:t>
      </w:r>
      <w:r w:rsidRPr="005D673A">
        <w:rPr>
          <w:b/>
          <w:bCs/>
        </w:rPr>
        <w:t>plc (“</w:t>
      </w:r>
      <w:r>
        <w:rPr>
          <w:b/>
          <w:bCs/>
        </w:rPr>
        <w:t>Ceres</w:t>
      </w:r>
      <w:r w:rsidRPr="005D673A">
        <w:rPr>
          <w:b/>
          <w:bCs/>
        </w:rPr>
        <w:t xml:space="preserve">”) </w:t>
      </w:r>
    </w:p>
    <w:p w14:paraId="1D3AB71D" w14:textId="77777777" w:rsidR="00910FB7" w:rsidRDefault="00910FB7" w:rsidP="00910FB7">
      <w:pPr>
        <w:jc w:val="center"/>
        <w:rPr>
          <w:b/>
          <w:bCs/>
        </w:rPr>
      </w:pPr>
      <w:r w:rsidRPr="005D673A">
        <w:rPr>
          <w:b/>
          <w:bCs/>
        </w:rPr>
        <w:t xml:space="preserve">Companies Act Section 430(2B) Statement </w:t>
      </w:r>
    </w:p>
    <w:p w14:paraId="708F8F7A" w14:textId="4F8F05E6" w:rsidR="00910FB7" w:rsidRPr="005D673A" w:rsidRDefault="0092188F" w:rsidP="00910FB7">
      <w:pPr>
        <w:jc w:val="center"/>
        <w:rPr>
          <w:b/>
          <w:bCs/>
        </w:rPr>
      </w:pPr>
      <w:bookmarkStart w:id="0" w:name="_Hlk199406590"/>
      <w:r>
        <w:rPr>
          <w:b/>
          <w:bCs/>
        </w:rPr>
        <w:t>Uwe Glock</w:t>
      </w:r>
    </w:p>
    <w:bookmarkEnd w:id="0"/>
    <w:p w14:paraId="4E802126" w14:textId="77777777" w:rsidR="00910FB7" w:rsidRDefault="00910FB7" w:rsidP="00910FB7"/>
    <w:p w14:paraId="248482F3" w14:textId="755F5043" w:rsidR="00910FB7" w:rsidRDefault="00910FB7" w:rsidP="00401A95">
      <w:pPr>
        <w:spacing w:line="240" w:lineRule="auto"/>
        <w:jc w:val="both"/>
      </w:pPr>
      <w:r>
        <w:t xml:space="preserve">As announced on </w:t>
      </w:r>
      <w:r w:rsidR="0092188F">
        <w:t xml:space="preserve">20 February </w:t>
      </w:r>
      <w:r>
        <w:t>202</w:t>
      </w:r>
      <w:r w:rsidR="0092188F">
        <w:t>5</w:t>
      </w:r>
      <w:r>
        <w:t xml:space="preserve">, </w:t>
      </w:r>
      <w:r w:rsidR="0092188F" w:rsidRPr="0092188F">
        <w:t>Uwe Glock</w:t>
      </w:r>
      <w:r w:rsidR="0092188F">
        <w:t xml:space="preserve"> </w:t>
      </w:r>
      <w:r>
        <w:t xml:space="preserve">resigned from his position as </w:t>
      </w:r>
      <w:r w:rsidR="0092188F">
        <w:t>Non-</w:t>
      </w:r>
      <w:r w:rsidR="005C3EB1">
        <w:t>E</w:t>
      </w:r>
      <w:r w:rsidR="0092188F">
        <w:t xml:space="preserve">xecutive Director </w:t>
      </w:r>
      <w:r>
        <w:t xml:space="preserve">of </w:t>
      </w:r>
      <w:r>
        <w:t xml:space="preserve">Ceres Power Holdings </w:t>
      </w:r>
      <w:r>
        <w:t>plc</w:t>
      </w:r>
      <w:r w:rsidR="00581061">
        <w:t xml:space="preserve"> with effect from 19 February 2025</w:t>
      </w:r>
      <w:r>
        <w:t xml:space="preserve">. </w:t>
      </w:r>
    </w:p>
    <w:p w14:paraId="0AA07D72" w14:textId="77777777" w:rsidR="00910FB7" w:rsidRDefault="00910FB7" w:rsidP="00401A95">
      <w:pPr>
        <w:spacing w:line="240" w:lineRule="auto"/>
        <w:jc w:val="both"/>
      </w:pPr>
    </w:p>
    <w:p w14:paraId="49F937BC" w14:textId="2C040267" w:rsidR="00910FB7" w:rsidRDefault="00910FB7" w:rsidP="00401A95">
      <w:pPr>
        <w:spacing w:line="240" w:lineRule="auto"/>
        <w:jc w:val="both"/>
      </w:pPr>
      <w:r>
        <w:t xml:space="preserve">As required by section 430(2B) of the Companies Act 2006, details of the remuneration payments made to Mr </w:t>
      </w:r>
      <w:r w:rsidR="00581061">
        <w:t xml:space="preserve">Glock </w:t>
      </w:r>
      <w:r>
        <w:t xml:space="preserve">are set out below. All payments </w:t>
      </w:r>
      <w:r>
        <w:t>made we</w:t>
      </w:r>
      <w:r>
        <w:t xml:space="preserve">re in line with the Company’s stated </w:t>
      </w:r>
      <w:r w:rsidR="006205D3" w:rsidRPr="006205D3">
        <w:t>Non-Executive Directors’ fees for 2025</w:t>
      </w:r>
      <w:r w:rsidR="008F1C52">
        <w:t>,</w:t>
      </w:r>
      <w:r w:rsidR="006205D3">
        <w:t xml:space="preserve"> as detailed in </w:t>
      </w:r>
      <w:r w:rsidR="00A84247">
        <w:t xml:space="preserve">the Directors Renumeration Report in the 2024 Annual report and accounts. </w:t>
      </w:r>
    </w:p>
    <w:p w14:paraId="78DBFF69" w14:textId="77777777" w:rsidR="00910FB7" w:rsidRDefault="00910FB7" w:rsidP="00401A95">
      <w:pPr>
        <w:spacing w:line="240" w:lineRule="auto"/>
        <w:jc w:val="both"/>
      </w:pPr>
    </w:p>
    <w:p w14:paraId="4986AC0B" w14:textId="219632B6" w:rsidR="00E56E88" w:rsidRDefault="00E56E88" w:rsidP="00401A95">
      <w:pPr>
        <w:spacing w:line="240" w:lineRule="auto"/>
        <w:jc w:val="both"/>
        <w:rPr>
          <w:b/>
          <w:bCs/>
        </w:rPr>
      </w:pPr>
      <w:bookmarkStart w:id="1" w:name="_Hlk199406956"/>
      <w:r w:rsidRPr="00E56E88">
        <w:rPr>
          <w:b/>
          <w:bCs/>
        </w:rPr>
        <w:t xml:space="preserve">Non-Executive Director fees </w:t>
      </w:r>
    </w:p>
    <w:bookmarkEnd w:id="1"/>
    <w:p w14:paraId="4731C4F2" w14:textId="290F5572" w:rsidR="00910FB7" w:rsidRDefault="00910FB7" w:rsidP="00401A95">
      <w:pPr>
        <w:spacing w:line="240" w:lineRule="auto"/>
        <w:jc w:val="both"/>
      </w:pPr>
      <w:r>
        <w:t xml:space="preserve">Mr </w:t>
      </w:r>
      <w:r w:rsidR="00E56E88">
        <w:t xml:space="preserve">Glock </w:t>
      </w:r>
      <w:r>
        <w:t xml:space="preserve">received his </w:t>
      </w:r>
      <w:r w:rsidR="00E56E88" w:rsidRPr="00E56E88">
        <w:t>Non-Executive Director fee</w:t>
      </w:r>
      <w:r w:rsidR="00E56E88">
        <w:t xml:space="preserve"> for </w:t>
      </w:r>
      <w:r w:rsidR="008F1C52">
        <w:t xml:space="preserve">the financial year ending 31 December 2025 </w:t>
      </w:r>
      <w:r w:rsidR="00E56E88" w:rsidRPr="00E56E88">
        <w:t>pro-rat</w:t>
      </w:r>
      <w:r w:rsidR="008F1C52">
        <w:t>ed</w:t>
      </w:r>
      <w:r w:rsidR="00E56E88" w:rsidRPr="00E56E88">
        <w:t xml:space="preserve"> to the 19 February</w:t>
      </w:r>
      <w:r w:rsidR="008F1C52">
        <w:t xml:space="preserve"> 2025</w:t>
      </w:r>
      <w:r w:rsidR="00E56E88" w:rsidRPr="00E56E88">
        <w:t>.</w:t>
      </w:r>
    </w:p>
    <w:p w14:paraId="2D2E287B" w14:textId="77777777" w:rsidR="00910FB7" w:rsidRDefault="00910FB7" w:rsidP="00401A95">
      <w:pPr>
        <w:spacing w:line="240" w:lineRule="auto"/>
        <w:jc w:val="both"/>
      </w:pPr>
    </w:p>
    <w:p w14:paraId="5ED3CC06" w14:textId="684FA6D1" w:rsidR="00910FB7" w:rsidRDefault="00910FB7" w:rsidP="00401A95">
      <w:pPr>
        <w:spacing w:line="240" w:lineRule="auto"/>
        <w:jc w:val="both"/>
      </w:pPr>
      <w:r>
        <w:t>No further payments were made to Mr</w:t>
      </w:r>
      <w:r w:rsidR="008F1C52">
        <w:t xml:space="preserve"> Glock</w:t>
      </w:r>
      <w:r>
        <w:t xml:space="preserve"> in connection with his resignation from office. </w:t>
      </w:r>
    </w:p>
    <w:p w14:paraId="7E46FE1C" w14:textId="77777777" w:rsidR="00910FB7" w:rsidRDefault="00910FB7" w:rsidP="00401A95">
      <w:pPr>
        <w:spacing w:line="240" w:lineRule="auto"/>
        <w:jc w:val="both"/>
      </w:pPr>
    </w:p>
    <w:p w14:paraId="048F62A6" w14:textId="76ED47D5" w:rsidR="00910FB7" w:rsidRPr="005D673A" w:rsidRDefault="00910FB7" w:rsidP="00401A95">
      <w:pPr>
        <w:spacing w:line="240" w:lineRule="auto"/>
        <w:jc w:val="both"/>
      </w:pPr>
      <w:r>
        <w:t xml:space="preserve">Full details of Mr </w:t>
      </w:r>
      <w:r w:rsidR="008F1C52">
        <w:t>Glock’s</w:t>
      </w:r>
      <w:r>
        <w:t xml:space="preserve"> remuneration w</w:t>
      </w:r>
      <w:r w:rsidR="008F1C52">
        <w:t>ill be</w:t>
      </w:r>
      <w:r>
        <w:t xml:space="preserve"> disclosed for the financial year ended 31</w:t>
      </w:r>
      <w:r w:rsidR="00401A95">
        <w:t xml:space="preserve"> </w:t>
      </w:r>
      <w:r>
        <w:t>December 202</w:t>
      </w:r>
      <w:r w:rsidR="008F1C52">
        <w:t>5</w:t>
      </w:r>
      <w:r>
        <w:t xml:space="preserve"> in the Directors’ Remuneration Report in the 202</w:t>
      </w:r>
      <w:r w:rsidR="008F1C52">
        <w:t>5</w:t>
      </w:r>
      <w:r>
        <w:t xml:space="preserve"> Annual Report. </w:t>
      </w:r>
    </w:p>
    <w:p w14:paraId="483F4645" w14:textId="77777777" w:rsidR="001A5140" w:rsidRDefault="001A5140" w:rsidP="00845590"/>
    <w:p w14:paraId="0D5D245D" w14:textId="77777777" w:rsidR="001A5140" w:rsidRDefault="001A5140" w:rsidP="00845590"/>
    <w:p w14:paraId="058038F5" w14:textId="77777777" w:rsidR="001A5140" w:rsidRDefault="001A5140" w:rsidP="00845590"/>
    <w:p w14:paraId="128574DF" w14:textId="77777777" w:rsidR="001A5140" w:rsidRDefault="001A5140" w:rsidP="00845590"/>
    <w:p w14:paraId="233C710B" w14:textId="30ECA196" w:rsidR="001A5140" w:rsidRDefault="001A5140" w:rsidP="00845590"/>
    <w:p w14:paraId="5D433C80" w14:textId="77777777" w:rsidR="00E53659" w:rsidRDefault="00E53659" w:rsidP="00845590"/>
    <w:p w14:paraId="5C558D7C" w14:textId="77777777" w:rsidR="00E53659" w:rsidRDefault="00E53659" w:rsidP="00845590"/>
    <w:p w14:paraId="7ED5D73B" w14:textId="77777777" w:rsidR="00E53659" w:rsidRPr="00E53659" w:rsidRDefault="00E53659" w:rsidP="00845590">
      <w:pPr>
        <w:rPr>
          <w:sz w:val="22"/>
        </w:rPr>
      </w:pPr>
    </w:p>
    <w:sectPr w:rsidR="00E53659" w:rsidRPr="00E53659" w:rsidSect="005E38D6">
      <w:headerReference w:type="default" r:id="rId13"/>
      <w:headerReference w:type="first" r:id="rId14"/>
      <w:pgSz w:w="11906" w:h="16838" w:code="9"/>
      <w:pgMar w:top="2224" w:right="1440" w:bottom="1440" w:left="1440"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6F51" w14:textId="77777777" w:rsidR="00B14472" w:rsidRDefault="00B14472" w:rsidP="00473CED">
      <w:r>
        <w:separator/>
      </w:r>
    </w:p>
  </w:endnote>
  <w:endnote w:type="continuationSeparator" w:id="0">
    <w:p w14:paraId="78538572" w14:textId="77777777" w:rsidR="00B14472" w:rsidRDefault="00B14472" w:rsidP="0047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hancery">
    <w:panose1 w:val="00000000000000000000"/>
    <w:charset w:val="00"/>
    <w:family w:val="roman"/>
    <w:notTrueType/>
    <w:pitch w:val="variable"/>
    <w:sig w:usb0="00000003" w:usb1="00000000" w:usb2="00000000" w:usb3="00000000" w:csb0="00000001"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charset w:val="00"/>
    <w:family w:val="auto"/>
    <w:pitch w:val="variable"/>
    <w:sig w:usb0="A00000AF" w:usb1="40000048" w:usb2="00000000" w:usb3="00000000" w:csb0="00000111" w:csb1="00000000"/>
  </w:font>
  <w:font w:name="Cordale">
    <w:charset w:val="00"/>
    <w:family w:val="auto"/>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840D" w14:textId="77777777" w:rsidR="00B14472" w:rsidRDefault="00B14472" w:rsidP="00473CED">
      <w:r>
        <w:separator/>
      </w:r>
    </w:p>
  </w:footnote>
  <w:footnote w:type="continuationSeparator" w:id="0">
    <w:p w14:paraId="0FB3D416" w14:textId="77777777" w:rsidR="00B14472" w:rsidRDefault="00B14472" w:rsidP="0047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C142B" w14:textId="77777777" w:rsidR="002C247F" w:rsidRDefault="002C247F">
    <w:pPr>
      <w:pStyle w:val="Header"/>
    </w:pPr>
  </w:p>
  <w:p w14:paraId="1F9EA09F" w14:textId="77777777" w:rsidR="002C247F" w:rsidRDefault="002C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2667" w14:textId="0821332B" w:rsidR="00D3381B" w:rsidRPr="000075F0" w:rsidRDefault="00F5084A" w:rsidP="000075F0">
    <w:pPr>
      <w:pStyle w:val="Header"/>
      <w:ind w:left="5954"/>
    </w:pPr>
    <w:r>
      <w:rPr>
        <w:noProof/>
      </w:rPr>
      <w:drawing>
        <wp:anchor distT="0" distB="0" distL="114300" distR="114300" simplePos="0" relativeHeight="251661312" behindDoc="1" locked="0" layoutInCell="1" allowOverlap="1" wp14:anchorId="1428D652" wp14:editId="746A74F5">
          <wp:simplePos x="0" y="0"/>
          <wp:positionH relativeFrom="column">
            <wp:posOffset>4200525</wp:posOffset>
          </wp:positionH>
          <wp:positionV relativeFrom="paragraph">
            <wp:posOffset>8255</wp:posOffset>
          </wp:positionV>
          <wp:extent cx="1885950" cy="444500"/>
          <wp:effectExtent l="0" t="0" r="0" b="0"/>
          <wp:wrapTight wrapText="bothSides">
            <wp:wrapPolygon edited="0">
              <wp:start x="0" y="0"/>
              <wp:lineTo x="0" y="20366"/>
              <wp:lineTo x="21382" y="20366"/>
              <wp:lineTo x="21382" y="0"/>
              <wp:lineTo x="0" y="0"/>
            </wp:wrapPolygon>
          </wp:wrapTight>
          <wp:docPr id="1831316296" name="Picture 183131629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5950" cy="444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AAC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405D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5A0530"/>
    <w:lvl w:ilvl="0">
      <w:start w:val="1"/>
      <w:numFmt w:val="lowerLetter"/>
      <w:pStyle w:val="ListNumber3"/>
      <w:lvlText w:val="%1)"/>
      <w:lvlJc w:val="left"/>
      <w:pPr>
        <w:ind w:left="814" w:hanging="360"/>
      </w:pPr>
    </w:lvl>
  </w:abstractNum>
  <w:abstractNum w:abstractNumId="3" w15:restartNumberingAfterBreak="0">
    <w:nsid w:val="FFFFFF7F"/>
    <w:multiLevelType w:val="singleLevel"/>
    <w:tmpl w:val="9D3439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E8B4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9A8D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C8748"/>
    <w:lvl w:ilvl="0">
      <w:start w:val="1"/>
      <w:numFmt w:val="bullet"/>
      <w:pStyle w:val="ListBullet3"/>
      <w:lvlText w:val="–"/>
      <w:lvlJc w:val="left"/>
      <w:pPr>
        <w:ind w:left="814" w:hanging="360"/>
      </w:pPr>
      <w:rPr>
        <w:rFonts w:ascii="Arial" w:hAnsi="Arial" w:hint="default"/>
      </w:rPr>
    </w:lvl>
  </w:abstractNum>
  <w:abstractNum w:abstractNumId="7" w15:restartNumberingAfterBreak="0">
    <w:nsid w:val="FFFFFF83"/>
    <w:multiLevelType w:val="singleLevel"/>
    <w:tmpl w:val="ED86EDF2"/>
    <w:lvl w:ilvl="0">
      <w:start w:val="1"/>
      <w:numFmt w:val="bullet"/>
      <w:pStyle w:val="ListBullet2"/>
      <w:lvlText w:val="–"/>
      <w:lvlJc w:val="left"/>
      <w:pPr>
        <w:ind w:left="1749" w:hanging="360"/>
      </w:pPr>
      <w:rPr>
        <w:rFonts w:ascii="ZapfChancery" w:hAnsi="ZapfChancery" w:hint="default"/>
      </w:rPr>
    </w:lvl>
  </w:abstractNum>
  <w:abstractNum w:abstractNumId="8" w15:restartNumberingAfterBreak="0">
    <w:nsid w:val="FFFFFF88"/>
    <w:multiLevelType w:val="singleLevel"/>
    <w:tmpl w:val="499C53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D6D9D6"/>
    <w:lvl w:ilvl="0">
      <w:start w:val="1"/>
      <w:numFmt w:val="bullet"/>
      <w:pStyle w:val="ListBullet"/>
      <w:lvlText w:val="–"/>
      <w:lvlJc w:val="left"/>
      <w:pPr>
        <w:ind w:left="360" w:hanging="360"/>
      </w:pPr>
      <w:rPr>
        <w:rFonts w:ascii="Arial" w:hAnsi="Arial" w:hint="default"/>
      </w:rPr>
    </w:lvl>
  </w:abstractNum>
  <w:abstractNum w:abstractNumId="10" w15:restartNumberingAfterBreak="0">
    <w:nsid w:val="067A33E9"/>
    <w:multiLevelType w:val="hybridMultilevel"/>
    <w:tmpl w:val="05CEF594"/>
    <w:lvl w:ilvl="0" w:tplc="24D2E93A">
      <w:start w:val="1"/>
      <w:numFmt w:val="decimal"/>
      <w:pStyle w:val="TableNumberlIST"/>
      <w:lvlText w:val="%1."/>
      <w:lvlJc w:val="left"/>
      <w:pPr>
        <w:ind w:left="41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 w15:restartNumberingAfterBreak="0">
    <w:nsid w:val="1D1C60B0"/>
    <w:multiLevelType w:val="hybridMultilevel"/>
    <w:tmpl w:val="1890CB90"/>
    <w:lvl w:ilvl="0" w:tplc="67745974">
      <w:start w:val="1"/>
      <w:numFmt w:val="decimal"/>
      <w:pStyle w:val="Listnumber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7D18D9"/>
    <w:multiLevelType w:val="hybridMultilevel"/>
    <w:tmpl w:val="CAEC6DE8"/>
    <w:lvl w:ilvl="0" w:tplc="A044E322">
      <w:start w:val="1"/>
      <w:numFmt w:val="lowerRoman"/>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8D72CA"/>
    <w:multiLevelType w:val="multilevel"/>
    <w:tmpl w:val="A49A1B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422"/>
        </w:tabs>
        <w:ind w:left="2422"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451048978">
    <w:abstractNumId w:val="8"/>
  </w:num>
  <w:num w:numId="2" w16cid:durableId="2011134169">
    <w:abstractNumId w:val="11"/>
  </w:num>
  <w:num w:numId="3" w16cid:durableId="2080322132">
    <w:abstractNumId w:val="10"/>
  </w:num>
  <w:num w:numId="4" w16cid:durableId="1106772470">
    <w:abstractNumId w:val="9"/>
  </w:num>
  <w:num w:numId="5" w16cid:durableId="532155734">
    <w:abstractNumId w:val="9"/>
  </w:num>
  <w:num w:numId="6" w16cid:durableId="431097721">
    <w:abstractNumId w:val="8"/>
  </w:num>
  <w:num w:numId="7" w16cid:durableId="937520748">
    <w:abstractNumId w:val="7"/>
  </w:num>
  <w:num w:numId="8" w16cid:durableId="399910959">
    <w:abstractNumId w:val="7"/>
  </w:num>
  <w:num w:numId="9" w16cid:durableId="1645306458">
    <w:abstractNumId w:val="6"/>
  </w:num>
  <w:num w:numId="10" w16cid:durableId="608122815">
    <w:abstractNumId w:val="6"/>
  </w:num>
  <w:num w:numId="11" w16cid:durableId="630592083">
    <w:abstractNumId w:val="3"/>
  </w:num>
  <w:num w:numId="12" w16cid:durableId="417869482">
    <w:abstractNumId w:val="12"/>
  </w:num>
  <w:num w:numId="13" w16cid:durableId="677923029">
    <w:abstractNumId w:val="2"/>
  </w:num>
  <w:num w:numId="14" w16cid:durableId="873540222">
    <w:abstractNumId w:val="2"/>
  </w:num>
  <w:num w:numId="15" w16cid:durableId="1934506645">
    <w:abstractNumId w:val="11"/>
  </w:num>
  <w:num w:numId="16" w16cid:durableId="33161294">
    <w:abstractNumId w:val="10"/>
  </w:num>
  <w:num w:numId="17" w16cid:durableId="2073386154">
    <w:abstractNumId w:val="13"/>
  </w:num>
  <w:num w:numId="18" w16cid:durableId="1949581334">
    <w:abstractNumId w:val="13"/>
  </w:num>
  <w:num w:numId="19" w16cid:durableId="332345252">
    <w:abstractNumId w:val="5"/>
  </w:num>
  <w:num w:numId="20" w16cid:durableId="84618585">
    <w:abstractNumId w:val="4"/>
  </w:num>
  <w:num w:numId="21" w16cid:durableId="1858035210">
    <w:abstractNumId w:val="1"/>
  </w:num>
  <w:num w:numId="22" w16cid:durableId="77005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ED"/>
    <w:rsid w:val="000064E2"/>
    <w:rsid w:val="000075F0"/>
    <w:rsid w:val="00011095"/>
    <w:rsid w:val="00045B8C"/>
    <w:rsid w:val="000566A5"/>
    <w:rsid w:val="00132361"/>
    <w:rsid w:val="00136333"/>
    <w:rsid w:val="001530AF"/>
    <w:rsid w:val="00161DAE"/>
    <w:rsid w:val="00163D37"/>
    <w:rsid w:val="00173DC3"/>
    <w:rsid w:val="00181526"/>
    <w:rsid w:val="0019603B"/>
    <w:rsid w:val="001A5140"/>
    <w:rsid w:val="001F0162"/>
    <w:rsid w:val="001F2D73"/>
    <w:rsid w:val="001F6DDE"/>
    <w:rsid w:val="00206519"/>
    <w:rsid w:val="00207664"/>
    <w:rsid w:val="00242DEA"/>
    <w:rsid w:val="002725E3"/>
    <w:rsid w:val="002B0BC2"/>
    <w:rsid w:val="002C247F"/>
    <w:rsid w:val="002D5C21"/>
    <w:rsid w:val="002F3E9F"/>
    <w:rsid w:val="0036571E"/>
    <w:rsid w:val="00381FEC"/>
    <w:rsid w:val="00384700"/>
    <w:rsid w:val="00384F79"/>
    <w:rsid w:val="003A0528"/>
    <w:rsid w:val="003C239B"/>
    <w:rsid w:val="003F0F4C"/>
    <w:rsid w:val="00401A95"/>
    <w:rsid w:val="00473CED"/>
    <w:rsid w:val="00475792"/>
    <w:rsid w:val="004807DA"/>
    <w:rsid w:val="00490AE0"/>
    <w:rsid w:val="00497533"/>
    <w:rsid w:val="005702C5"/>
    <w:rsid w:val="00581061"/>
    <w:rsid w:val="005B108E"/>
    <w:rsid w:val="005B3D9E"/>
    <w:rsid w:val="005C3EB1"/>
    <w:rsid w:val="005C4C55"/>
    <w:rsid w:val="005D2170"/>
    <w:rsid w:val="005D673A"/>
    <w:rsid w:val="005E38D6"/>
    <w:rsid w:val="005E3F55"/>
    <w:rsid w:val="006052E0"/>
    <w:rsid w:val="0061066C"/>
    <w:rsid w:val="006205D3"/>
    <w:rsid w:val="006A24B0"/>
    <w:rsid w:val="006C1B1B"/>
    <w:rsid w:val="006F2888"/>
    <w:rsid w:val="006F5BF8"/>
    <w:rsid w:val="00704942"/>
    <w:rsid w:val="0071541C"/>
    <w:rsid w:val="007175A4"/>
    <w:rsid w:val="00722204"/>
    <w:rsid w:val="007366CC"/>
    <w:rsid w:val="00740998"/>
    <w:rsid w:val="00742D1F"/>
    <w:rsid w:val="00754E4C"/>
    <w:rsid w:val="007634F3"/>
    <w:rsid w:val="00770BA2"/>
    <w:rsid w:val="007778E3"/>
    <w:rsid w:val="0078769D"/>
    <w:rsid w:val="007D6429"/>
    <w:rsid w:val="007E3EE5"/>
    <w:rsid w:val="007E765D"/>
    <w:rsid w:val="007F33DA"/>
    <w:rsid w:val="00805721"/>
    <w:rsid w:val="008438B2"/>
    <w:rsid w:val="00845590"/>
    <w:rsid w:val="00885F8E"/>
    <w:rsid w:val="008A0855"/>
    <w:rsid w:val="008A5FB7"/>
    <w:rsid w:val="008B1F04"/>
    <w:rsid w:val="008C7AFA"/>
    <w:rsid w:val="008F1C52"/>
    <w:rsid w:val="00910FB7"/>
    <w:rsid w:val="00911A68"/>
    <w:rsid w:val="0092188F"/>
    <w:rsid w:val="00927A68"/>
    <w:rsid w:val="00983197"/>
    <w:rsid w:val="00985B1B"/>
    <w:rsid w:val="009B3BCF"/>
    <w:rsid w:val="009B6C2D"/>
    <w:rsid w:val="009C7D4E"/>
    <w:rsid w:val="009D2264"/>
    <w:rsid w:val="009E6DE1"/>
    <w:rsid w:val="009E706E"/>
    <w:rsid w:val="009E75D0"/>
    <w:rsid w:val="00A047D6"/>
    <w:rsid w:val="00A4010B"/>
    <w:rsid w:val="00A46B64"/>
    <w:rsid w:val="00A601B6"/>
    <w:rsid w:val="00A84247"/>
    <w:rsid w:val="00A85740"/>
    <w:rsid w:val="00AB625A"/>
    <w:rsid w:val="00AD11E7"/>
    <w:rsid w:val="00AE48C0"/>
    <w:rsid w:val="00B14472"/>
    <w:rsid w:val="00B42CAD"/>
    <w:rsid w:val="00B81CDB"/>
    <w:rsid w:val="00BA6DAE"/>
    <w:rsid w:val="00BF5E8F"/>
    <w:rsid w:val="00C16CCC"/>
    <w:rsid w:val="00C22D58"/>
    <w:rsid w:val="00C22D77"/>
    <w:rsid w:val="00C32E2E"/>
    <w:rsid w:val="00C50C57"/>
    <w:rsid w:val="00C6646B"/>
    <w:rsid w:val="00D3381B"/>
    <w:rsid w:val="00D4028E"/>
    <w:rsid w:val="00D42F85"/>
    <w:rsid w:val="00DA3C07"/>
    <w:rsid w:val="00E0503E"/>
    <w:rsid w:val="00E47127"/>
    <w:rsid w:val="00E51337"/>
    <w:rsid w:val="00E522EC"/>
    <w:rsid w:val="00E53659"/>
    <w:rsid w:val="00E56E88"/>
    <w:rsid w:val="00E7729F"/>
    <w:rsid w:val="00E977D5"/>
    <w:rsid w:val="00EA57E0"/>
    <w:rsid w:val="00ED1D40"/>
    <w:rsid w:val="00ED5771"/>
    <w:rsid w:val="00ED7A07"/>
    <w:rsid w:val="00F03172"/>
    <w:rsid w:val="00F5084A"/>
    <w:rsid w:val="00F62182"/>
    <w:rsid w:val="00F76196"/>
    <w:rsid w:val="00FE23A6"/>
    <w:rsid w:val="00FE5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8FEA8"/>
  <w15:docId w15:val="{C480B1DA-69FA-4EC1-82ED-A4043D68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590"/>
    <w:pPr>
      <w:spacing w:after="0" w:line="300" w:lineRule="auto"/>
    </w:pPr>
    <w:rPr>
      <w:rFonts w:ascii="Calibri" w:hAnsi="Calibri"/>
      <w:sz w:val="24"/>
    </w:rPr>
  </w:style>
  <w:style w:type="paragraph" w:styleId="Heading1">
    <w:name w:val="heading 1"/>
    <w:basedOn w:val="Normal"/>
    <w:next w:val="Normal"/>
    <w:link w:val="Heading1Char"/>
    <w:uiPriority w:val="9"/>
    <w:qFormat/>
    <w:rsid w:val="00754E4C"/>
    <w:pPr>
      <w:keepNext/>
      <w:keepLines/>
      <w:spacing w:before="480"/>
      <w:outlineLvl w:val="0"/>
    </w:pPr>
    <w:rPr>
      <w:rFonts w:eastAsiaTheme="majorEastAsia" w:cstheme="majorBidi"/>
      <w:b/>
      <w:bCs/>
      <w:color w:val="B35812" w:themeColor="accent1" w:themeShade="BF"/>
      <w:sz w:val="28"/>
      <w:szCs w:val="28"/>
    </w:rPr>
  </w:style>
  <w:style w:type="paragraph" w:styleId="Heading2">
    <w:name w:val="heading 2"/>
    <w:basedOn w:val="Normal"/>
    <w:next w:val="Normal"/>
    <w:link w:val="Heading2Char"/>
    <w:uiPriority w:val="9"/>
    <w:unhideWhenUsed/>
    <w:qFormat/>
    <w:rsid w:val="00754E4C"/>
    <w:pPr>
      <w:keepNext/>
      <w:keepLines/>
      <w:spacing w:before="200"/>
      <w:outlineLvl w:val="1"/>
    </w:pPr>
    <w:rPr>
      <w:rFonts w:eastAsiaTheme="majorEastAsia" w:cstheme="majorBidi"/>
      <w:b/>
      <w:bCs/>
      <w:color w:val="E87721" w:themeColor="accent1"/>
      <w:sz w:val="26"/>
      <w:szCs w:val="26"/>
    </w:rPr>
  </w:style>
  <w:style w:type="paragraph" w:styleId="Heading3">
    <w:name w:val="heading 3"/>
    <w:basedOn w:val="Normal"/>
    <w:next w:val="Normal"/>
    <w:link w:val="Heading3Char"/>
    <w:uiPriority w:val="9"/>
    <w:unhideWhenUsed/>
    <w:qFormat/>
    <w:rsid w:val="00754E4C"/>
    <w:pPr>
      <w:keepNext/>
      <w:keepLines/>
      <w:spacing w:before="200"/>
      <w:outlineLvl w:val="2"/>
    </w:pPr>
    <w:rPr>
      <w:rFonts w:eastAsiaTheme="majorEastAsia" w:cstheme="majorBidi"/>
      <w:b/>
      <w:bCs/>
      <w:color w:val="E87721" w:themeColor="accent1"/>
    </w:rPr>
  </w:style>
  <w:style w:type="paragraph" w:styleId="Heading4">
    <w:name w:val="heading 4"/>
    <w:basedOn w:val="Normal"/>
    <w:next w:val="Normal"/>
    <w:link w:val="Heading4Char"/>
    <w:uiPriority w:val="9"/>
    <w:unhideWhenUsed/>
    <w:qFormat/>
    <w:rsid w:val="00754E4C"/>
    <w:pPr>
      <w:keepNext/>
      <w:keepLines/>
      <w:spacing w:before="200"/>
      <w:outlineLvl w:val="3"/>
    </w:pPr>
    <w:rPr>
      <w:rFonts w:eastAsiaTheme="majorEastAsia" w:cstheme="majorBidi"/>
      <w:b/>
      <w:bCs/>
      <w:iCs/>
      <w:color w:val="E87721" w:themeColor="accent1"/>
    </w:rPr>
  </w:style>
  <w:style w:type="paragraph" w:styleId="Heading5">
    <w:name w:val="heading 5"/>
    <w:basedOn w:val="Normal"/>
    <w:next w:val="Normal"/>
    <w:link w:val="Heading5Char"/>
    <w:uiPriority w:val="9"/>
    <w:unhideWhenUsed/>
    <w:qFormat/>
    <w:rsid w:val="00754E4C"/>
    <w:pPr>
      <w:keepNext/>
      <w:keepLines/>
      <w:spacing w:before="200"/>
      <w:outlineLvl w:val="4"/>
    </w:pPr>
    <w:rPr>
      <w:rFonts w:eastAsiaTheme="majorEastAsia" w:cstheme="majorBidi"/>
      <w:color w:val="773A0C" w:themeColor="accent1" w:themeShade="7F"/>
    </w:rPr>
  </w:style>
  <w:style w:type="paragraph" w:styleId="Heading6">
    <w:name w:val="heading 6"/>
    <w:basedOn w:val="Normal"/>
    <w:next w:val="Normal"/>
    <w:link w:val="Heading6Char"/>
    <w:uiPriority w:val="9"/>
    <w:unhideWhenUsed/>
    <w:qFormat/>
    <w:rsid w:val="00754E4C"/>
    <w:pPr>
      <w:keepNext/>
      <w:keepLines/>
      <w:spacing w:before="200"/>
      <w:outlineLvl w:val="5"/>
    </w:pPr>
    <w:rPr>
      <w:rFonts w:eastAsiaTheme="majorEastAsia" w:cstheme="majorBidi"/>
      <w:i/>
      <w:iCs/>
      <w:color w:val="773A0C" w:themeColor="accent1" w:themeShade="7F"/>
    </w:rPr>
  </w:style>
  <w:style w:type="paragraph" w:styleId="Heading7">
    <w:name w:val="heading 7"/>
    <w:basedOn w:val="Normal"/>
    <w:next w:val="Normal"/>
    <w:link w:val="Heading7Char"/>
    <w:uiPriority w:val="9"/>
    <w:unhideWhenUsed/>
    <w:qFormat/>
    <w:rsid w:val="00754E4C"/>
    <w:pPr>
      <w:keepNext/>
      <w:keepLines/>
      <w:spacing w:before="20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unhideWhenUsed/>
    <w:qFormat/>
    <w:rsid w:val="00754E4C"/>
    <w:pPr>
      <w:keepNext/>
      <w:keepLines/>
      <w:spacing w:before="200"/>
      <w:outlineLvl w:val="7"/>
    </w:pPr>
    <w:rPr>
      <w:rFonts w:eastAsiaTheme="majorEastAsia" w:cstheme="majorBidi"/>
      <w:color w:val="E87721" w:themeColor="accent1"/>
      <w:szCs w:val="20"/>
    </w:rPr>
  </w:style>
  <w:style w:type="paragraph" w:styleId="Heading9">
    <w:name w:val="heading 9"/>
    <w:basedOn w:val="Normal"/>
    <w:next w:val="Normal"/>
    <w:link w:val="Heading9Char"/>
    <w:uiPriority w:val="9"/>
    <w:unhideWhenUsed/>
    <w:qFormat/>
    <w:rsid w:val="00754E4C"/>
    <w:pPr>
      <w:keepNext/>
      <w:keepLines/>
      <w:spacing w:before="200"/>
      <w:outlineLvl w:val="8"/>
    </w:pPr>
    <w:rPr>
      <w:rFonts w:eastAsiaTheme="majorEastAsia" w:cstheme="majorBid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702C5"/>
    <w:pPr>
      <w:spacing w:after="120"/>
      <w:jc w:val="both"/>
    </w:pPr>
  </w:style>
  <w:style w:type="character" w:customStyle="1" w:styleId="BodyTextChar">
    <w:name w:val="Body Text Char"/>
    <w:basedOn w:val="DefaultParagraphFont"/>
    <w:link w:val="BodyText"/>
    <w:uiPriority w:val="99"/>
    <w:rsid w:val="005702C5"/>
    <w:rPr>
      <w:rFonts w:ascii="Calibri" w:hAnsi="Calibri"/>
      <w:sz w:val="24"/>
    </w:rPr>
  </w:style>
  <w:style w:type="paragraph" w:styleId="Quote">
    <w:name w:val="Quote"/>
    <w:basedOn w:val="Normal"/>
    <w:next w:val="Normal"/>
    <w:link w:val="QuoteChar"/>
    <w:uiPriority w:val="29"/>
    <w:qFormat/>
    <w:rsid w:val="008A5FB7"/>
    <w:rPr>
      <w:i/>
      <w:iCs/>
      <w:color w:val="000000" w:themeColor="text1"/>
    </w:rPr>
  </w:style>
  <w:style w:type="character" w:customStyle="1" w:styleId="QuoteChar">
    <w:name w:val="Quote Char"/>
    <w:basedOn w:val="DefaultParagraphFont"/>
    <w:link w:val="Quote"/>
    <w:uiPriority w:val="29"/>
    <w:rsid w:val="008A5FB7"/>
    <w:rPr>
      <w:i/>
      <w:iCs/>
      <w:color w:val="000000" w:themeColor="text1"/>
    </w:rPr>
  </w:style>
  <w:style w:type="paragraph" w:customStyle="1" w:styleId="Clientname">
    <w:name w:val="Client name"/>
    <w:basedOn w:val="Normal"/>
    <w:rsid w:val="00E0503E"/>
    <w:pPr>
      <w:spacing w:after="480"/>
    </w:pPr>
    <w:rPr>
      <w:rFonts w:ascii="Tahoma" w:hAnsi="Tahoma" w:cs="Tahoma"/>
      <w:sz w:val="60"/>
      <w:szCs w:val="50"/>
    </w:rPr>
  </w:style>
  <w:style w:type="paragraph" w:customStyle="1" w:styleId="BodyText0">
    <w:name w:val="BodyText"/>
    <w:basedOn w:val="Normal"/>
    <w:uiPriority w:val="99"/>
    <w:rsid w:val="00740998"/>
    <w:pPr>
      <w:tabs>
        <w:tab w:val="left" w:pos="142"/>
      </w:tabs>
      <w:autoSpaceDE w:val="0"/>
      <w:autoSpaceDN w:val="0"/>
      <w:adjustRightInd w:val="0"/>
      <w:spacing w:after="120"/>
      <w:textAlignment w:val="center"/>
    </w:pPr>
    <w:rPr>
      <w:rFonts w:cs="Gotham Book"/>
      <w:color w:val="000000"/>
      <w:spacing w:val="-3"/>
      <w:szCs w:val="17"/>
    </w:rPr>
  </w:style>
  <w:style w:type="paragraph" w:customStyle="1" w:styleId="Sign-off">
    <w:name w:val="Sign-off"/>
    <w:basedOn w:val="Normal"/>
    <w:rsid w:val="002C247F"/>
    <w:pPr>
      <w:spacing w:before="1600"/>
      <w:contextualSpacing/>
    </w:pPr>
    <w:rPr>
      <w:szCs w:val="20"/>
    </w:rPr>
  </w:style>
  <w:style w:type="paragraph" w:customStyle="1" w:styleId="Tablecolumnheaders">
    <w:name w:val="Table column headers"/>
    <w:basedOn w:val="Normal"/>
    <w:rsid w:val="00FE23A6"/>
    <w:pPr>
      <w:ind w:left="57"/>
    </w:pPr>
    <w:rPr>
      <w:rFonts w:ascii="Cordale" w:eastAsia="Times New Roman" w:hAnsi="Cordale" w:cs="Arial"/>
      <w:color w:val="FFB500" w:themeColor="accent2"/>
      <w:sz w:val="14"/>
      <w:szCs w:val="24"/>
    </w:rPr>
  </w:style>
  <w:style w:type="paragraph" w:customStyle="1" w:styleId="TableText">
    <w:name w:val="Table Text"/>
    <w:link w:val="TableTextChar"/>
    <w:rsid w:val="00173DC3"/>
    <w:pPr>
      <w:spacing w:after="120" w:line="240" w:lineRule="auto"/>
    </w:pPr>
    <w:rPr>
      <w:rFonts w:eastAsia="Times New Roman" w:cs="Arial"/>
      <w:color w:val="FFB500" w:themeColor="accent2"/>
      <w:sz w:val="18"/>
      <w:szCs w:val="24"/>
    </w:rPr>
  </w:style>
  <w:style w:type="character" w:customStyle="1" w:styleId="TableTextChar">
    <w:name w:val="Table Text Char"/>
    <w:basedOn w:val="DefaultParagraphFont"/>
    <w:link w:val="TableText"/>
    <w:rsid w:val="00173DC3"/>
    <w:rPr>
      <w:rFonts w:eastAsia="Times New Roman" w:cs="Arial"/>
      <w:color w:val="FFB500" w:themeColor="accent2"/>
      <w:sz w:val="18"/>
      <w:szCs w:val="24"/>
    </w:rPr>
  </w:style>
  <w:style w:type="paragraph" w:customStyle="1" w:styleId="Tableheaders">
    <w:name w:val="Table headers"/>
    <w:basedOn w:val="Tablecolumnheaders"/>
    <w:rsid w:val="00FE23A6"/>
    <w:rPr>
      <w:color w:val="FFFFFF" w:themeColor="background1"/>
      <w:sz w:val="18"/>
    </w:rPr>
  </w:style>
  <w:style w:type="paragraph" w:customStyle="1" w:styleId="DocumentName">
    <w:name w:val="Document_Name"/>
    <w:rsid w:val="00754E4C"/>
    <w:pPr>
      <w:spacing w:after="80" w:line="240" w:lineRule="auto"/>
    </w:pPr>
    <w:rPr>
      <w:rFonts w:ascii="Calibri Light" w:eastAsiaTheme="majorEastAsia" w:hAnsi="Calibri Light" w:cstheme="majorBidi"/>
      <w:color w:val="59305F" w:themeColor="text2"/>
      <w:spacing w:val="-20"/>
      <w:kern w:val="28"/>
      <w:sz w:val="48"/>
      <w:szCs w:val="52"/>
    </w:rPr>
  </w:style>
  <w:style w:type="paragraph" w:customStyle="1" w:styleId="Listnumberbold">
    <w:name w:val="List number bold"/>
    <w:basedOn w:val="ListNumber"/>
    <w:rsid w:val="00FE23A6"/>
    <w:pPr>
      <w:numPr>
        <w:numId w:val="15"/>
      </w:numPr>
      <w:spacing w:before="120" w:after="40"/>
    </w:pPr>
    <w:rPr>
      <w:b/>
    </w:rPr>
  </w:style>
  <w:style w:type="paragraph" w:styleId="ListNumber">
    <w:name w:val="List Number"/>
    <w:basedOn w:val="Normal"/>
    <w:uiPriority w:val="99"/>
    <w:rsid w:val="00FE23A6"/>
    <w:pPr>
      <w:numPr>
        <w:numId w:val="6"/>
      </w:numPr>
      <w:spacing w:after="120"/>
      <w:contextualSpacing/>
    </w:pPr>
  </w:style>
  <w:style w:type="paragraph" w:customStyle="1" w:styleId="LetterDate">
    <w:name w:val="Letter Date"/>
    <w:basedOn w:val="Normal"/>
    <w:rsid w:val="00FE23A6"/>
    <w:pPr>
      <w:spacing w:before="600"/>
    </w:pPr>
  </w:style>
  <w:style w:type="paragraph" w:customStyle="1" w:styleId="TableNumberlIST">
    <w:name w:val="Table Number lIST"/>
    <w:basedOn w:val="ListNumber"/>
    <w:rsid w:val="00FE23A6"/>
    <w:pPr>
      <w:numPr>
        <w:numId w:val="16"/>
      </w:numPr>
    </w:pPr>
  </w:style>
  <w:style w:type="character" w:customStyle="1" w:styleId="Heading1Char">
    <w:name w:val="Heading 1 Char"/>
    <w:basedOn w:val="DefaultParagraphFont"/>
    <w:link w:val="Heading1"/>
    <w:uiPriority w:val="9"/>
    <w:rsid w:val="00754E4C"/>
    <w:rPr>
      <w:rFonts w:ascii="Calibri" w:eastAsiaTheme="majorEastAsia" w:hAnsi="Calibri" w:cstheme="majorBidi"/>
      <w:b/>
      <w:bCs/>
      <w:color w:val="B35812" w:themeColor="accent1" w:themeShade="BF"/>
      <w:sz w:val="28"/>
      <w:szCs w:val="28"/>
    </w:rPr>
  </w:style>
  <w:style w:type="character" w:customStyle="1" w:styleId="Heading2Char">
    <w:name w:val="Heading 2 Char"/>
    <w:basedOn w:val="DefaultParagraphFont"/>
    <w:link w:val="Heading2"/>
    <w:uiPriority w:val="9"/>
    <w:rsid w:val="00754E4C"/>
    <w:rPr>
      <w:rFonts w:ascii="Calibri" w:eastAsiaTheme="majorEastAsia" w:hAnsi="Calibri" w:cstheme="majorBidi"/>
      <w:b/>
      <w:bCs/>
      <w:color w:val="E87721" w:themeColor="accent1"/>
      <w:sz w:val="26"/>
      <w:szCs w:val="26"/>
    </w:rPr>
  </w:style>
  <w:style w:type="character" w:customStyle="1" w:styleId="Heading3Char">
    <w:name w:val="Heading 3 Char"/>
    <w:basedOn w:val="DefaultParagraphFont"/>
    <w:link w:val="Heading3"/>
    <w:uiPriority w:val="9"/>
    <w:rsid w:val="00754E4C"/>
    <w:rPr>
      <w:rFonts w:ascii="Calibri" w:eastAsiaTheme="majorEastAsia" w:hAnsi="Calibri" w:cstheme="majorBidi"/>
      <w:b/>
      <w:bCs/>
      <w:color w:val="E87721" w:themeColor="accent1"/>
      <w:sz w:val="24"/>
    </w:rPr>
  </w:style>
  <w:style w:type="character" w:customStyle="1" w:styleId="Heading4Char">
    <w:name w:val="Heading 4 Char"/>
    <w:basedOn w:val="DefaultParagraphFont"/>
    <w:link w:val="Heading4"/>
    <w:uiPriority w:val="9"/>
    <w:rsid w:val="00754E4C"/>
    <w:rPr>
      <w:rFonts w:ascii="Calibri" w:eastAsiaTheme="majorEastAsia" w:hAnsi="Calibri" w:cstheme="majorBidi"/>
      <w:b/>
      <w:bCs/>
      <w:iCs/>
      <w:color w:val="E87721" w:themeColor="accent1"/>
      <w:sz w:val="24"/>
    </w:rPr>
  </w:style>
  <w:style w:type="character" w:customStyle="1" w:styleId="Heading5Char">
    <w:name w:val="Heading 5 Char"/>
    <w:basedOn w:val="DefaultParagraphFont"/>
    <w:link w:val="Heading5"/>
    <w:uiPriority w:val="9"/>
    <w:rsid w:val="00754E4C"/>
    <w:rPr>
      <w:rFonts w:ascii="Calibri" w:eastAsiaTheme="majorEastAsia" w:hAnsi="Calibri" w:cstheme="majorBidi"/>
      <w:color w:val="773A0C" w:themeColor="accent1" w:themeShade="7F"/>
      <w:sz w:val="24"/>
    </w:rPr>
  </w:style>
  <w:style w:type="character" w:customStyle="1" w:styleId="Heading6Char">
    <w:name w:val="Heading 6 Char"/>
    <w:basedOn w:val="DefaultParagraphFont"/>
    <w:link w:val="Heading6"/>
    <w:uiPriority w:val="9"/>
    <w:rsid w:val="00754E4C"/>
    <w:rPr>
      <w:rFonts w:ascii="Calibri" w:eastAsiaTheme="majorEastAsia" w:hAnsi="Calibri" w:cstheme="majorBidi"/>
      <w:i/>
      <w:iCs/>
      <w:color w:val="773A0C" w:themeColor="accent1" w:themeShade="7F"/>
      <w:sz w:val="24"/>
    </w:rPr>
  </w:style>
  <w:style w:type="character" w:customStyle="1" w:styleId="Heading7Char">
    <w:name w:val="Heading 7 Char"/>
    <w:basedOn w:val="DefaultParagraphFont"/>
    <w:link w:val="Heading7"/>
    <w:uiPriority w:val="9"/>
    <w:rsid w:val="00754E4C"/>
    <w:rPr>
      <w:rFonts w:ascii="Calibri" w:eastAsiaTheme="majorEastAsia" w:hAnsi="Calibri" w:cstheme="majorBidi"/>
      <w:iCs/>
      <w:color w:val="404040" w:themeColor="text1" w:themeTint="BF"/>
      <w:sz w:val="24"/>
    </w:rPr>
  </w:style>
  <w:style w:type="character" w:customStyle="1" w:styleId="Heading8Char">
    <w:name w:val="Heading 8 Char"/>
    <w:basedOn w:val="DefaultParagraphFont"/>
    <w:link w:val="Heading8"/>
    <w:uiPriority w:val="9"/>
    <w:rsid w:val="00754E4C"/>
    <w:rPr>
      <w:rFonts w:ascii="Calibri" w:eastAsiaTheme="majorEastAsia" w:hAnsi="Calibri" w:cstheme="majorBidi"/>
      <w:color w:val="E87721" w:themeColor="accent1"/>
      <w:sz w:val="24"/>
      <w:szCs w:val="20"/>
    </w:rPr>
  </w:style>
  <w:style w:type="character" w:customStyle="1" w:styleId="Heading9Char">
    <w:name w:val="Heading 9 Char"/>
    <w:basedOn w:val="DefaultParagraphFont"/>
    <w:link w:val="Heading9"/>
    <w:uiPriority w:val="9"/>
    <w:rsid w:val="00754E4C"/>
    <w:rPr>
      <w:rFonts w:ascii="Calibri" w:eastAsiaTheme="majorEastAsia" w:hAnsi="Calibri" w:cstheme="majorBidi"/>
      <w:iCs/>
      <w:color w:val="404040" w:themeColor="text1" w:themeTint="BF"/>
      <w:sz w:val="24"/>
      <w:szCs w:val="20"/>
    </w:rPr>
  </w:style>
  <w:style w:type="paragraph" w:styleId="Caption">
    <w:name w:val="caption"/>
    <w:basedOn w:val="Normal"/>
    <w:next w:val="Normal"/>
    <w:uiPriority w:val="35"/>
    <w:semiHidden/>
    <w:unhideWhenUsed/>
    <w:qFormat/>
    <w:rsid w:val="00740998"/>
    <w:rPr>
      <w:b/>
      <w:bCs/>
      <w:color w:val="E87721" w:themeColor="accent1"/>
      <w:sz w:val="18"/>
      <w:szCs w:val="18"/>
    </w:rPr>
  </w:style>
  <w:style w:type="paragraph" w:styleId="ListBullet">
    <w:name w:val="List Bullet"/>
    <w:basedOn w:val="Normal"/>
    <w:uiPriority w:val="99"/>
    <w:unhideWhenUsed/>
    <w:rsid w:val="00FE23A6"/>
    <w:pPr>
      <w:numPr>
        <w:numId w:val="5"/>
      </w:numPr>
    </w:pPr>
  </w:style>
  <w:style w:type="paragraph" w:styleId="ListBullet2">
    <w:name w:val="List Bullet 2"/>
    <w:basedOn w:val="Normal"/>
    <w:uiPriority w:val="99"/>
    <w:unhideWhenUsed/>
    <w:rsid w:val="00FE23A6"/>
    <w:pPr>
      <w:numPr>
        <w:numId w:val="8"/>
      </w:numPr>
      <w:spacing w:after="40"/>
      <w:contextualSpacing/>
    </w:pPr>
  </w:style>
  <w:style w:type="paragraph" w:styleId="ListBullet3">
    <w:name w:val="List Bullet 3"/>
    <w:basedOn w:val="Normal"/>
    <w:uiPriority w:val="99"/>
    <w:rsid w:val="00FE23A6"/>
    <w:pPr>
      <w:numPr>
        <w:numId w:val="10"/>
      </w:numPr>
      <w:contextualSpacing/>
    </w:pPr>
  </w:style>
  <w:style w:type="paragraph" w:styleId="ListNumber2">
    <w:name w:val="List Number 2"/>
    <w:basedOn w:val="Normal"/>
    <w:uiPriority w:val="99"/>
    <w:rsid w:val="00FE23A6"/>
    <w:pPr>
      <w:numPr>
        <w:numId w:val="12"/>
      </w:numPr>
      <w:suppressLineNumbers/>
      <w:spacing w:after="40"/>
      <w:contextualSpacing/>
    </w:pPr>
  </w:style>
  <w:style w:type="paragraph" w:styleId="ListNumber3">
    <w:name w:val="List Number 3"/>
    <w:basedOn w:val="Normal"/>
    <w:uiPriority w:val="99"/>
    <w:rsid w:val="00FE23A6"/>
    <w:pPr>
      <w:numPr>
        <w:numId w:val="14"/>
      </w:numPr>
      <w:contextualSpacing/>
    </w:pPr>
  </w:style>
  <w:style w:type="paragraph" w:styleId="Title">
    <w:name w:val="Title"/>
    <w:basedOn w:val="Normal"/>
    <w:next w:val="Normal"/>
    <w:link w:val="TitleChar"/>
    <w:uiPriority w:val="10"/>
    <w:qFormat/>
    <w:rsid w:val="00722204"/>
    <w:pPr>
      <w:spacing w:before="120" w:after="120"/>
      <w:contextualSpacing/>
    </w:pPr>
    <w:rPr>
      <w:rFonts w:asciiTheme="majorHAnsi" w:eastAsiaTheme="majorEastAsia" w:hAnsiTheme="majorHAnsi" w:cstheme="majorBidi"/>
      <w:b/>
      <w:color w:val="59305F" w:themeColor="text2"/>
      <w:spacing w:val="5"/>
      <w:kern w:val="28"/>
      <w:szCs w:val="52"/>
    </w:rPr>
  </w:style>
  <w:style w:type="character" w:customStyle="1" w:styleId="TitleChar">
    <w:name w:val="Title Char"/>
    <w:basedOn w:val="DefaultParagraphFont"/>
    <w:link w:val="Title"/>
    <w:uiPriority w:val="10"/>
    <w:rsid w:val="00722204"/>
    <w:rPr>
      <w:rFonts w:asciiTheme="majorHAnsi" w:eastAsiaTheme="majorEastAsia" w:hAnsiTheme="majorHAnsi" w:cstheme="majorBidi"/>
      <w:b/>
      <w:color w:val="59305F" w:themeColor="text2"/>
      <w:spacing w:val="5"/>
      <w:kern w:val="28"/>
      <w:sz w:val="20"/>
      <w:szCs w:val="52"/>
    </w:rPr>
  </w:style>
  <w:style w:type="paragraph" w:styleId="Subtitle">
    <w:name w:val="Subtitle"/>
    <w:basedOn w:val="Normal"/>
    <w:next w:val="Normal"/>
    <w:link w:val="SubtitleChar"/>
    <w:uiPriority w:val="11"/>
    <w:qFormat/>
    <w:rsid w:val="008A5FB7"/>
    <w:pPr>
      <w:numPr>
        <w:ilvl w:val="1"/>
      </w:numPr>
    </w:pPr>
    <w:rPr>
      <w:rFonts w:asciiTheme="majorHAnsi" w:eastAsiaTheme="majorEastAsia" w:hAnsiTheme="majorHAnsi" w:cstheme="majorBidi"/>
      <w:i/>
      <w:iCs/>
      <w:color w:val="E87721" w:themeColor="accent1"/>
      <w:spacing w:val="15"/>
      <w:szCs w:val="24"/>
    </w:rPr>
  </w:style>
  <w:style w:type="character" w:customStyle="1" w:styleId="SubtitleChar">
    <w:name w:val="Subtitle Char"/>
    <w:basedOn w:val="DefaultParagraphFont"/>
    <w:link w:val="Subtitle"/>
    <w:uiPriority w:val="11"/>
    <w:rsid w:val="008A5FB7"/>
    <w:rPr>
      <w:rFonts w:asciiTheme="majorHAnsi" w:eastAsiaTheme="majorEastAsia" w:hAnsiTheme="majorHAnsi" w:cstheme="majorBidi"/>
      <w:i/>
      <w:iCs/>
      <w:color w:val="E87721" w:themeColor="accent1"/>
      <w:spacing w:val="15"/>
      <w:sz w:val="24"/>
      <w:szCs w:val="24"/>
    </w:rPr>
  </w:style>
  <w:style w:type="paragraph" w:styleId="Date">
    <w:name w:val="Date"/>
    <w:basedOn w:val="Normal"/>
    <w:next w:val="Normal"/>
    <w:link w:val="DateChar"/>
    <w:uiPriority w:val="99"/>
    <w:qFormat/>
    <w:rsid w:val="002C247F"/>
    <w:pPr>
      <w:spacing w:before="360" w:after="600"/>
    </w:pPr>
  </w:style>
  <w:style w:type="character" w:customStyle="1" w:styleId="DateChar">
    <w:name w:val="Date Char"/>
    <w:basedOn w:val="DefaultParagraphFont"/>
    <w:link w:val="Date"/>
    <w:uiPriority w:val="99"/>
    <w:rsid w:val="002C247F"/>
    <w:rPr>
      <w:sz w:val="20"/>
    </w:rPr>
  </w:style>
  <w:style w:type="character" w:styleId="Strong">
    <w:name w:val="Strong"/>
    <w:basedOn w:val="DefaultParagraphFont"/>
    <w:uiPriority w:val="22"/>
    <w:qFormat/>
    <w:rsid w:val="008A5FB7"/>
    <w:rPr>
      <w:b/>
      <w:bCs/>
    </w:rPr>
  </w:style>
  <w:style w:type="character" w:styleId="Emphasis">
    <w:name w:val="Emphasis"/>
    <w:basedOn w:val="DefaultParagraphFont"/>
    <w:uiPriority w:val="20"/>
    <w:qFormat/>
    <w:rsid w:val="008A5FB7"/>
    <w:rPr>
      <w:i/>
      <w:iCs/>
    </w:rPr>
  </w:style>
  <w:style w:type="paragraph" w:styleId="NoSpacing">
    <w:name w:val="No Spacing"/>
    <w:link w:val="NoSpacingChar"/>
    <w:uiPriority w:val="1"/>
    <w:qFormat/>
    <w:rsid w:val="008A5FB7"/>
    <w:pPr>
      <w:spacing w:after="0" w:line="240" w:lineRule="auto"/>
    </w:pPr>
  </w:style>
  <w:style w:type="character" w:customStyle="1" w:styleId="NoSpacingChar">
    <w:name w:val="No Spacing Char"/>
    <w:basedOn w:val="DefaultParagraphFont"/>
    <w:link w:val="NoSpacing"/>
    <w:uiPriority w:val="1"/>
    <w:rsid w:val="00FE23A6"/>
  </w:style>
  <w:style w:type="paragraph" w:styleId="ListParagraph">
    <w:name w:val="List Paragraph"/>
    <w:basedOn w:val="Normal"/>
    <w:uiPriority w:val="34"/>
    <w:qFormat/>
    <w:rsid w:val="008A5FB7"/>
    <w:pPr>
      <w:ind w:left="720"/>
      <w:contextualSpacing/>
    </w:pPr>
  </w:style>
  <w:style w:type="paragraph" w:styleId="IntenseQuote">
    <w:name w:val="Intense Quote"/>
    <w:basedOn w:val="Normal"/>
    <w:next w:val="Normal"/>
    <w:link w:val="IntenseQuoteChar"/>
    <w:uiPriority w:val="30"/>
    <w:qFormat/>
    <w:rsid w:val="008A5FB7"/>
    <w:pPr>
      <w:pBdr>
        <w:bottom w:val="single" w:sz="4" w:space="4" w:color="E87721" w:themeColor="accent1"/>
      </w:pBdr>
      <w:spacing w:before="200" w:after="280"/>
      <w:ind w:left="936" w:right="936"/>
    </w:pPr>
    <w:rPr>
      <w:b/>
      <w:bCs/>
      <w:i/>
      <w:iCs/>
      <w:color w:val="E87721" w:themeColor="accent1"/>
    </w:rPr>
  </w:style>
  <w:style w:type="character" w:customStyle="1" w:styleId="IntenseQuoteChar">
    <w:name w:val="Intense Quote Char"/>
    <w:basedOn w:val="DefaultParagraphFont"/>
    <w:link w:val="IntenseQuote"/>
    <w:uiPriority w:val="30"/>
    <w:rsid w:val="008A5FB7"/>
    <w:rPr>
      <w:b/>
      <w:bCs/>
      <w:i/>
      <w:iCs/>
      <w:color w:val="E87721" w:themeColor="accent1"/>
    </w:rPr>
  </w:style>
  <w:style w:type="character" w:styleId="IntenseEmphasis">
    <w:name w:val="Intense Emphasis"/>
    <w:basedOn w:val="DefaultParagraphFont"/>
    <w:uiPriority w:val="21"/>
    <w:qFormat/>
    <w:rsid w:val="008A5FB7"/>
    <w:rPr>
      <w:b/>
      <w:bCs/>
      <w:i/>
      <w:iCs/>
      <w:color w:val="E87721" w:themeColor="accent1"/>
    </w:rPr>
  </w:style>
  <w:style w:type="character" w:styleId="SubtleReference">
    <w:name w:val="Subtle Reference"/>
    <w:basedOn w:val="DefaultParagraphFont"/>
    <w:uiPriority w:val="31"/>
    <w:qFormat/>
    <w:rsid w:val="008A5FB7"/>
    <w:rPr>
      <w:smallCaps/>
      <w:color w:val="FFB500" w:themeColor="accent2"/>
      <w:u w:val="single"/>
    </w:rPr>
  </w:style>
  <w:style w:type="character" w:styleId="IntenseReference">
    <w:name w:val="Intense Reference"/>
    <w:basedOn w:val="DefaultParagraphFont"/>
    <w:uiPriority w:val="32"/>
    <w:qFormat/>
    <w:rsid w:val="008A5FB7"/>
    <w:rPr>
      <w:b/>
      <w:bCs/>
      <w:smallCaps/>
      <w:color w:val="FFB500" w:themeColor="accent2"/>
      <w:spacing w:val="5"/>
      <w:u w:val="single"/>
    </w:rPr>
  </w:style>
  <w:style w:type="character" w:styleId="BookTitle">
    <w:name w:val="Book Title"/>
    <w:basedOn w:val="DefaultParagraphFont"/>
    <w:uiPriority w:val="33"/>
    <w:qFormat/>
    <w:rsid w:val="008A5FB7"/>
    <w:rPr>
      <w:b/>
      <w:bCs/>
      <w:smallCaps/>
      <w:spacing w:val="5"/>
    </w:rPr>
  </w:style>
  <w:style w:type="paragraph" w:styleId="TOCHeading">
    <w:name w:val="TOC Heading"/>
    <w:basedOn w:val="Heading1"/>
    <w:next w:val="Normal"/>
    <w:uiPriority w:val="39"/>
    <w:unhideWhenUsed/>
    <w:qFormat/>
    <w:rsid w:val="008A5FB7"/>
    <w:pPr>
      <w:outlineLvl w:val="9"/>
    </w:pPr>
  </w:style>
  <w:style w:type="paragraph" w:customStyle="1" w:styleId="PC">
    <w:name w:val="P&amp;C"/>
    <w:basedOn w:val="Normal"/>
    <w:rsid w:val="0061066C"/>
    <w:rPr>
      <w:b/>
    </w:rPr>
  </w:style>
  <w:style w:type="paragraph" w:styleId="Header">
    <w:name w:val="header"/>
    <w:basedOn w:val="Normal"/>
    <w:link w:val="HeaderChar"/>
    <w:uiPriority w:val="99"/>
    <w:unhideWhenUsed/>
    <w:rsid w:val="00754E4C"/>
    <w:pPr>
      <w:tabs>
        <w:tab w:val="center" w:pos="4513"/>
        <w:tab w:val="right" w:pos="9026"/>
      </w:tabs>
    </w:pPr>
  </w:style>
  <w:style w:type="character" w:customStyle="1" w:styleId="HeaderChar">
    <w:name w:val="Header Char"/>
    <w:basedOn w:val="DefaultParagraphFont"/>
    <w:link w:val="Header"/>
    <w:uiPriority w:val="99"/>
    <w:rsid w:val="00754E4C"/>
    <w:rPr>
      <w:rFonts w:ascii="Calibri" w:hAnsi="Calibri"/>
      <w:sz w:val="24"/>
    </w:rPr>
  </w:style>
  <w:style w:type="paragraph" w:styleId="Footer">
    <w:name w:val="footer"/>
    <w:basedOn w:val="Normal"/>
    <w:link w:val="FooterChar"/>
    <w:uiPriority w:val="99"/>
    <w:unhideWhenUsed/>
    <w:rsid w:val="00754E4C"/>
    <w:pPr>
      <w:tabs>
        <w:tab w:val="center" w:pos="4513"/>
        <w:tab w:val="right" w:pos="9026"/>
      </w:tabs>
    </w:pPr>
  </w:style>
  <w:style w:type="character" w:customStyle="1" w:styleId="FooterChar">
    <w:name w:val="Footer Char"/>
    <w:basedOn w:val="DefaultParagraphFont"/>
    <w:link w:val="Footer"/>
    <w:uiPriority w:val="99"/>
    <w:rsid w:val="00754E4C"/>
    <w:rPr>
      <w:rFonts w:ascii="Calibri" w:hAnsi="Calibri"/>
      <w:sz w:val="24"/>
    </w:rPr>
  </w:style>
  <w:style w:type="paragraph" w:styleId="BalloonText">
    <w:name w:val="Balloon Text"/>
    <w:basedOn w:val="Normal"/>
    <w:link w:val="BalloonTextChar"/>
    <w:uiPriority w:val="99"/>
    <w:semiHidden/>
    <w:unhideWhenUsed/>
    <w:rsid w:val="00473CED"/>
    <w:rPr>
      <w:rFonts w:ascii="Tahoma" w:hAnsi="Tahoma" w:cs="Tahoma"/>
      <w:sz w:val="16"/>
      <w:szCs w:val="16"/>
    </w:rPr>
  </w:style>
  <w:style w:type="character" w:customStyle="1" w:styleId="BalloonTextChar">
    <w:name w:val="Balloon Text Char"/>
    <w:basedOn w:val="DefaultParagraphFont"/>
    <w:link w:val="BalloonText"/>
    <w:uiPriority w:val="99"/>
    <w:semiHidden/>
    <w:rsid w:val="00473CED"/>
    <w:rPr>
      <w:rFonts w:ascii="Tahoma" w:eastAsiaTheme="minorEastAsia" w:hAnsi="Tahoma" w:cs="Tahoma"/>
      <w:color w:val="000000" w:themeColor="text1"/>
      <w:sz w:val="16"/>
      <w:szCs w:val="16"/>
    </w:rPr>
  </w:style>
  <w:style w:type="character" w:styleId="SubtleEmphasis">
    <w:name w:val="Subtle Emphasis"/>
    <w:basedOn w:val="DefaultParagraphFont"/>
    <w:uiPriority w:val="19"/>
    <w:qFormat/>
    <w:rsid w:val="008A5FB7"/>
    <w:rPr>
      <w:i/>
      <w:iCs/>
      <w:color w:val="808080" w:themeColor="text1" w:themeTint="7F"/>
    </w:rPr>
  </w:style>
  <w:style w:type="paragraph" w:styleId="NormalWeb">
    <w:name w:val="Normal (Web)"/>
    <w:basedOn w:val="Normal"/>
    <w:uiPriority w:val="99"/>
    <w:semiHidden/>
    <w:unhideWhenUsed/>
    <w:rsid w:val="008A5FB7"/>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D3381B"/>
    <w:rPr>
      <w:color w:val="009CDE" w:themeColor="hyperlink"/>
      <w:u w:val="single"/>
    </w:rPr>
  </w:style>
  <w:style w:type="character" w:styleId="UnresolvedMention">
    <w:name w:val="Unresolved Mention"/>
    <w:basedOn w:val="DefaultParagraphFont"/>
    <w:uiPriority w:val="99"/>
    <w:semiHidden/>
    <w:unhideWhenUsed/>
    <w:rsid w:val="00D3381B"/>
    <w:rPr>
      <w:color w:val="605E5C"/>
      <w:shd w:val="clear" w:color="auto" w:fill="E1DFDD"/>
    </w:rPr>
  </w:style>
  <w:style w:type="paragraph" w:styleId="BodyText2">
    <w:name w:val="Body Text 2"/>
    <w:basedOn w:val="Normal"/>
    <w:link w:val="BodyText2Char"/>
    <w:uiPriority w:val="99"/>
    <w:semiHidden/>
    <w:unhideWhenUsed/>
    <w:rsid w:val="005702C5"/>
    <w:pPr>
      <w:spacing w:after="120" w:line="480" w:lineRule="auto"/>
    </w:pPr>
  </w:style>
  <w:style w:type="character" w:customStyle="1" w:styleId="BodyText2Char">
    <w:name w:val="Body Text 2 Char"/>
    <w:basedOn w:val="DefaultParagraphFont"/>
    <w:link w:val="BodyText2"/>
    <w:uiPriority w:val="99"/>
    <w:semiHidden/>
    <w:rsid w:val="005702C5"/>
    <w:rPr>
      <w:rFonts w:ascii="Calibri" w:hAnsi="Calibri"/>
      <w:sz w:val="24"/>
    </w:rPr>
  </w:style>
  <w:style w:type="paragraph" w:styleId="BodyTextFirstIndent">
    <w:name w:val="Body Text First Indent"/>
    <w:basedOn w:val="BodyText"/>
    <w:link w:val="BodyTextFirstIndentChar"/>
    <w:uiPriority w:val="99"/>
    <w:unhideWhenUsed/>
    <w:rsid w:val="00911A68"/>
    <w:pPr>
      <w:spacing w:after="0"/>
      <w:ind w:firstLine="360"/>
      <w:jc w:val="left"/>
    </w:pPr>
  </w:style>
  <w:style w:type="character" w:customStyle="1" w:styleId="BodyTextFirstIndentChar">
    <w:name w:val="Body Text First Indent Char"/>
    <w:basedOn w:val="BodyTextChar"/>
    <w:link w:val="BodyTextFirstIndent"/>
    <w:uiPriority w:val="99"/>
    <w:rsid w:val="00911A68"/>
    <w:rPr>
      <w:rFonts w:ascii="Calibri" w:hAnsi="Calibri"/>
      <w:sz w:val="24"/>
    </w:rPr>
  </w:style>
  <w:style w:type="paragraph" w:styleId="BodyTextIndent">
    <w:name w:val="Body Text Indent"/>
    <w:basedOn w:val="Normal"/>
    <w:link w:val="BodyTextIndentChar"/>
    <w:uiPriority w:val="99"/>
    <w:semiHidden/>
    <w:unhideWhenUsed/>
    <w:rsid w:val="00740998"/>
    <w:pPr>
      <w:spacing w:after="120"/>
      <w:ind w:left="283"/>
    </w:pPr>
  </w:style>
  <w:style w:type="character" w:customStyle="1" w:styleId="BodyTextIndentChar">
    <w:name w:val="Body Text Indent Char"/>
    <w:basedOn w:val="DefaultParagraphFont"/>
    <w:link w:val="BodyTextIndent"/>
    <w:uiPriority w:val="99"/>
    <w:semiHidden/>
    <w:rsid w:val="00740998"/>
    <w:rPr>
      <w:rFonts w:ascii="Calibri" w:hAnsi="Calibri"/>
      <w:sz w:val="24"/>
    </w:rPr>
  </w:style>
  <w:style w:type="paragraph" w:styleId="BodyTextFirstIndent2">
    <w:name w:val="Body Text First Indent 2"/>
    <w:basedOn w:val="BodyTextIndent"/>
    <w:link w:val="BodyTextFirstIndent2Char"/>
    <w:uiPriority w:val="99"/>
    <w:semiHidden/>
    <w:unhideWhenUsed/>
    <w:rsid w:val="00911A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1A68"/>
    <w:rPr>
      <w:rFonts w:ascii="Calibri" w:hAnsi="Calibri"/>
      <w:sz w:val="24"/>
    </w:rPr>
  </w:style>
  <w:style w:type="paragraph" w:styleId="BodyText3">
    <w:name w:val="Body Text 3"/>
    <w:basedOn w:val="Normal"/>
    <w:link w:val="BodyText3Char"/>
    <w:uiPriority w:val="99"/>
    <w:semiHidden/>
    <w:unhideWhenUsed/>
    <w:rsid w:val="00740998"/>
    <w:pPr>
      <w:spacing w:after="120"/>
    </w:pPr>
    <w:rPr>
      <w:sz w:val="16"/>
      <w:szCs w:val="16"/>
    </w:rPr>
  </w:style>
  <w:style w:type="character" w:customStyle="1" w:styleId="BodyText3Char">
    <w:name w:val="Body Text 3 Char"/>
    <w:basedOn w:val="DefaultParagraphFont"/>
    <w:link w:val="BodyText3"/>
    <w:uiPriority w:val="99"/>
    <w:semiHidden/>
    <w:rsid w:val="00740998"/>
    <w:rPr>
      <w:rFonts w:ascii="Calibri" w:hAnsi="Calibri"/>
      <w:sz w:val="16"/>
      <w:szCs w:val="16"/>
    </w:rPr>
  </w:style>
  <w:style w:type="paragraph" w:styleId="BodyTextIndent2">
    <w:name w:val="Body Text Indent 2"/>
    <w:basedOn w:val="Normal"/>
    <w:link w:val="BodyTextIndent2Char"/>
    <w:uiPriority w:val="99"/>
    <w:semiHidden/>
    <w:unhideWhenUsed/>
    <w:rsid w:val="00740998"/>
    <w:pPr>
      <w:spacing w:after="120" w:line="480" w:lineRule="auto"/>
      <w:ind w:left="283"/>
    </w:pPr>
  </w:style>
  <w:style w:type="character" w:customStyle="1" w:styleId="BodyTextIndent2Char">
    <w:name w:val="Body Text Indent 2 Char"/>
    <w:basedOn w:val="DefaultParagraphFont"/>
    <w:link w:val="BodyTextIndent2"/>
    <w:uiPriority w:val="99"/>
    <w:semiHidden/>
    <w:rsid w:val="00740998"/>
    <w:rPr>
      <w:rFonts w:ascii="Calibri" w:hAnsi="Calibri"/>
      <w:sz w:val="24"/>
    </w:rPr>
  </w:style>
  <w:style w:type="paragraph" w:styleId="BodyTextIndent3">
    <w:name w:val="Body Text Indent 3"/>
    <w:basedOn w:val="Normal"/>
    <w:link w:val="BodyTextIndent3Char"/>
    <w:uiPriority w:val="99"/>
    <w:semiHidden/>
    <w:unhideWhenUsed/>
    <w:rsid w:val="007409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998"/>
    <w:rPr>
      <w:rFonts w:ascii="Calibri" w:hAnsi="Calibri"/>
      <w:sz w:val="16"/>
      <w:szCs w:val="16"/>
    </w:rPr>
  </w:style>
  <w:style w:type="paragraph" w:styleId="EmailSignature">
    <w:name w:val="E-mail Signature"/>
    <w:basedOn w:val="Normal"/>
    <w:link w:val="EmailSignatureChar"/>
    <w:uiPriority w:val="99"/>
    <w:semiHidden/>
    <w:unhideWhenUsed/>
    <w:rsid w:val="00754E4C"/>
    <w:pPr>
      <w:spacing w:line="240" w:lineRule="auto"/>
    </w:pPr>
  </w:style>
  <w:style w:type="character" w:customStyle="1" w:styleId="EmailSignatureChar">
    <w:name w:val="Email Signature Char"/>
    <w:basedOn w:val="DefaultParagraphFont"/>
    <w:link w:val="EmailSignature"/>
    <w:uiPriority w:val="99"/>
    <w:semiHidden/>
    <w:rsid w:val="00754E4C"/>
    <w:rPr>
      <w:rFonts w:ascii="Calibri" w:hAnsi="Calibri"/>
      <w:sz w:val="24"/>
    </w:rPr>
  </w:style>
  <w:style w:type="paragraph" w:styleId="DocumentMap">
    <w:name w:val="Document Map"/>
    <w:basedOn w:val="Normal"/>
    <w:link w:val="DocumentMapChar"/>
    <w:uiPriority w:val="99"/>
    <w:semiHidden/>
    <w:unhideWhenUsed/>
    <w:rsid w:val="00754E4C"/>
    <w:pPr>
      <w:spacing w:line="240" w:lineRule="auto"/>
    </w:pPr>
    <w:rPr>
      <w:rFonts w:ascii="Helvetica" w:hAnsi="Helvetica"/>
      <w:sz w:val="26"/>
      <w:szCs w:val="26"/>
    </w:rPr>
  </w:style>
  <w:style w:type="character" w:customStyle="1" w:styleId="DocumentMapChar">
    <w:name w:val="Document Map Char"/>
    <w:basedOn w:val="DefaultParagraphFont"/>
    <w:link w:val="DocumentMap"/>
    <w:uiPriority w:val="99"/>
    <w:semiHidden/>
    <w:rsid w:val="00754E4C"/>
    <w:rPr>
      <w:rFonts w:ascii="Helvetica" w:hAnsi="Helvetica"/>
      <w:sz w:val="26"/>
      <w:szCs w:val="26"/>
    </w:rPr>
  </w:style>
  <w:style w:type="character" w:styleId="EndnoteReference">
    <w:name w:val="endnote reference"/>
    <w:basedOn w:val="DefaultParagraphFont"/>
    <w:uiPriority w:val="99"/>
    <w:semiHidden/>
    <w:unhideWhenUsed/>
    <w:rsid w:val="00754E4C"/>
    <w:rPr>
      <w:vertAlign w:val="superscript"/>
    </w:rPr>
  </w:style>
  <w:style w:type="paragraph" w:styleId="EndnoteText">
    <w:name w:val="endnote text"/>
    <w:basedOn w:val="Normal"/>
    <w:link w:val="EndnoteTextChar"/>
    <w:uiPriority w:val="99"/>
    <w:semiHidden/>
    <w:unhideWhenUsed/>
    <w:rsid w:val="00754E4C"/>
    <w:pPr>
      <w:spacing w:line="240" w:lineRule="auto"/>
    </w:pPr>
    <w:rPr>
      <w:sz w:val="20"/>
      <w:szCs w:val="20"/>
    </w:rPr>
  </w:style>
  <w:style w:type="character" w:customStyle="1" w:styleId="EndnoteTextChar">
    <w:name w:val="Endnote Text Char"/>
    <w:basedOn w:val="DefaultParagraphFont"/>
    <w:link w:val="EndnoteText"/>
    <w:uiPriority w:val="99"/>
    <w:semiHidden/>
    <w:rsid w:val="00754E4C"/>
    <w:rPr>
      <w:rFonts w:ascii="Calibri" w:hAnsi="Calibri"/>
      <w:sz w:val="20"/>
      <w:szCs w:val="20"/>
    </w:rPr>
  </w:style>
  <w:style w:type="paragraph" w:styleId="EnvelopeAddress">
    <w:name w:val="envelope address"/>
    <w:basedOn w:val="Normal"/>
    <w:uiPriority w:val="99"/>
    <w:semiHidden/>
    <w:unhideWhenUsed/>
    <w:rsid w:val="00754E4C"/>
    <w:pPr>
      <w:framePr w:w="7920" w:h="1980" w:hRule="exact" w:hSpace="180" w:wrap="auto" w:hAnchor="page" w:xAlign="center" w:yAlign="bottom"/>
      <w:spacing w:line="240" w:lineRule="auto"/>
      <w:ind w:left="2880"/>
    </w:pPr>
    <w:rPr>
      <w:rFonts w:eastAsiaTheme="majorEastAsia" w:cstheme="majorBidi"/>
      <w:szCs w:val="24"/>
    </w:rPr>
  </w:style>
  <w:style w:type="paragraph" w:styleId="EnvelopeReturn">
    <w:name w:val="envelope return"/>
    <w:basedOn w:val="Normal"/>
    <w:uiPriority w:val="99"/>
    <w:semiHidden/>
    <w:unhideWhenUsed/>
    <w:rsid w:val="00754E4C"/>
    <w:pPr>
      <w:spacing w:line="240" w:lineRule="auto"/>
    </w:pPr>
    <w:rPr>
      <w:rFonts w:eastAsiaTheme="majorEastAsia" w:cstheme="majorBidi"/>
      <w:sz w:val="20"/>
      <w:szCs w:val="20"/>
    </w:rPr>
  </w:style>
  <w:style w:type="character" w:styleId="FollowedHyperlink">
    <w:name w:val="FollowedHyperlink"/>
    <w:basedOn w:val="DefaultParagraphFont"/>
    <w:uiPriority w:val="99"/>
    <w:semiHidden/>
    <w:unhideWhenUsed/>
    <w:rsid w:val="00754E4C"/>
    <w:rPr>
      <w:color w:val="B3B3B3" w:themeColor="followedHyperlink"/>
      <w:u w:val="single"/>
    </w:rPr>
  </w:style>
  <w:style w:type="character" w:styleId="FootnoteReference">
    <w:name w:val="footnote reference"/>
    <w:basedOn w:val="DefaultParagraphFont"/>
    <w:uiPriority w:val="99"/>
    <w:semiHidden/>
    <w:unhideWhenUsed/>
    <w:rsid w:val="00754E4C"/>
    <w:rPr>
      <w:vertAlign w:val="superscript"/>
    </w:rPr>
  </w:style>
  <w:style w:type="character" w:styleId="Hashtag">
    <w:name w:val="Hashtag"/>
    <w:basedOn w:val="DefaultParagraphFont"/>
    <w:uiPriority w:val="99"/>
    <w:semiHidden/>
    <w:unhideWhenUsed/>
    <w:rsid w:val="00754E4C"/>
    <w:rPr>
      <w:color w:val="2B579A"/>
      <w:shd w:val="clear" w:color="auto" w:fill="E1DFDD"/>
    </w:rPr>
  </w:style>
  <w:style w:type="paragraph" w:styleId="Index1">
    <w:name w:val="index 1"/>
    <w:basedOn w:val="Normal"/>
    <w:next w:val="Normal"/>
    <w:autoRedefine/>
    <w:uiPriority w:val="99"/>
    <w:semiHidden/>
    <w:unhideWhenUsed/>
    <w:rsid w:val="00754E4C"/>
    <w:pPr>
      <w:spacing w:line="240" w:lineRule="auto"/>
      <w:ind w:left="240" w:hanging="240"/>
    </w:pPr>
  </w:style>
  <w:style w:type="paragraph" w:styleId="Index9">
    <w:name w:val="index 9"/>
    <w:basedOn w:val="Normal"/>
    <w:next w:val="Normal"/>
    <w:autoRedefine/>
    <w:uiPriority w:val="99"/>
    <w:semiHidden/>
    <w:unhideWhenUsed/>
    <w:rsid w:val="00845590"/>
    <w:pPr>
      <w:spacing w:line="240" w:lineRule="auto"/>
      <w:ind w:left="2160" w:hanging="240"/>
    </w:pPr>
  </w:style>
  <w:style w:type="paragraph" w:styleId="NormalIndent">
    <w:name w:val="Normal Indent"/>
    <w:basedOn w:val="Normal"/>
    <w:uiPriority w:val="99"/>
    <w:semiHidden/>
    <w:unhideWhenUsed/>
    <w:rsid w:val="006A24B0"/>
    <w:pPr>
      <w:ind w:left="720"/>
    </w:pPr>
  </w:style>
  <w:style w:type="paragraph" w:customStyle="1" w:styleId="HeaderTitle">
    <w:name w:val="Header Title"/>
    <w:basedOn w:val="Normal"/>
    <w:rsid w:val="001A5140"/>
    <w:pPr>
      <w:spacing w:line="240" w:lineRule="auto"/>
    </w:pPr>
    <w:rPr>
      <w:rFonts w:ascii="Arial Narrow" w:eastAsia="Times New Roman" w:hAnsi="Arial Narrow" w:cs="Times New Roman"/>
      <w:b/>
      <w:sz w:val="36"/>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19350">
      <w:bodyDiv w:val="1"/>
      <w:marLeft w:val="0"/>
      <w:marRight w:val="0"/>
      <w:marTop w:val="0"/>
      <w:marBottom w:val="0"/>
      <w:divBdr>
        <w:top w:val="none" w:sz="0" w:space="0" w:color="auto"/>
        <w:left w:val="none" w:sz="0" w:space="0" w:color="auto"/>
        <w:bottom w:val="none" w:sz="0" w:space="0" w:color="auto"/>
        <w:right w:val="none" w:sz="0" w:space="0" w:color="auto"/>
      </w:divBdr>
    </w:div>
    <w:div w:id="1140030013">
      <w:bodyDiv w:val="1"/>
      <w:marLeft w:val="0"/>
      <w:marRight w:val="0"/>
      <w:marTop w:val="0"/>
      <w:marBottom w:val="0"/>
      <w:divBdr>
        <w:top w:val="none" w:sz="0" w:space="0" w:color="auto"/>
        <w:left w:val="none" w:sz="0" w:space="0" w:color="auto"/>
        <w:bottom w:val="none" w:sz="0" w:space="0" w:color="auto"/>
        <w:right w:val="none" w:sz="0" w:space="0" w:color="auto"/>
      </w:divBdr>
    </w:div>
    <w:div w:id="21201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eres2020">
  <a:themeElements>
    <a:clrScheme name="Ceres to use">
      <a:dk1>
        <a:srgbClr val="000000"/>
      </a:dk1>
      <a:lt1>
        <a:srgbClr val="FFFFFF"/>
      </a:lt1>
      <a:dk2>
        <a:srgbClr val="59305F"/>
      </a:dk2>
      <a:lt2>
        <a:srgbClr val="FFFFFF"/>
      </a:lt2>
      <a:accent1>
        <a:srgbClr val="E87721"/>
      </a:accent1>
      <a:accent2>
        <a:srgbClr val="FFB500"/>
      </a:accent2>
      <a:accent3>
        <a:srgbClr val="6D3E5E"/>
      </a:accent3>
      <a:accent4>
        <a:srgbClr val="A41890"/>
      </a:accent4>
      <a:accent5>
        <a:srgbClr val="83BD00"/>
      </a:accent5>
      <a:accent6>
        <a:srgbClr val="00B298"/>
      </a:accent6>
      <a:hlink>
        <a:srgbClr val="009CDE"/>
      </a:hlink>
      <a:folHlink>
        <a:srgbClr val="B3B3B3"/>
      </a:folHlink>
    </a:clrScheme>
    <a:fontScheme name="Metropolis">
      <a:majorFont>
        <a:latin typeface="Metropolis"/>
        <a:ea typeface=""/>
        <a:cs typeface=""/>
      </a:majorFont>
      <a:minorFont>
        <a:latin typeface="Metropoli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none" rtlCol="0">
        <a:spAutoFit/>
      </a:bodyPr>
      <a:lstStyle>
        <a:defPPr algn="l">
          <a:defRPr sz="1400" dirty="0" smtClean="0"/>
        </a:defPPr>
      </a:lstStyle>
    </a:txDef>
  </a:objectDefaults>
  <a:extraClrSchemeLst/>
  <a:extLst>
    <a:ext uri="{05A4C25C-085E-4340-85A3-A5531E510DB2}">
      <thm15:themeFamily xmlns:thm15="http://schemas.microsoft.com/office/thememl/2012/main" name="Ceres2020" id="{AC0BD469-AC90-42B1-9D01-4A637F9DEF48}" vid="{1F559B18-BC1B-41CE-8939-98AE6F92A2C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c91f282-1555-49ca-bec5-8fa59ec78aec" ContentTypeId="0x0101000149402FAD569B468678604051E469A6"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539bbf4-dade-4496-8666-7d93d177d0f3">CPDOC-53-65</_dlc_DocId>
    <_dlc_DocIdUrl xmlns="9539bbf4-dade-4496-8666-7d93d177d0f3">
      <Url>https://cerespowerltd.sharepoint.com/sites/docsOrg/_layouts/DocIdRedir.aspx?ID=CPDOC-53-65</Url>
      <Description>CPDOC-53-65</Description>
    </_dlc_DocIdUrl>
    <DLCPolicyLabelClientValue xmlns="22ec339f-64d8-4e68-ba8e-8188d41668bb">Version: {_UIVersionString}</DLCPolicyLabelClientValue>
    <DLCPolicyLabelLock xmlns="22ec339f-64d8-4e68-ba8e-8188d41668bb" xsi:nil="true"/>
    <TaxCatchAll xmlns="14a8d22b-ea83-4bea-88c6-128b8680de66">
      <Value>5</Value>
    </TaxCatchAll>
    <DLCPolicyLabelValue xmlns="22ec339f-64d8-4e68-ba8e-8188d41668bb">Version: {_UIVersionString}</DLCPolicyLabelValue>
    <jdf9f756956c4594bb7cc7fc458a165b xmlns="14a8d22b-ea83-4bea-88c6-128b8680de66">
      <Terms xmlns="http://schemas.microsoft.com/office/infopath/2007/PartnerControls"/>
    </jdf9f756956c4594bb7cc7fc458a165b>
    <db6b27464d6642a38225b6cfa03ebf3d xmlns="14a8d22b-ea83-4bea-88c6-128b8680de66">
      <Terms xmlns="http://schemas.microsoft.com/office/infopath/2007/PartnerControls"/>
    </db6b27464d6642a38225b6cfa03ebf3d>
    <me263dd21d934c81a7a150d8d60184f4 xmlns="14a8d22b-ea83-4bea-88c6-128b8680de66">
      <Terms xmlns="http://schemas.microsoft.com/office/infopath/2007/PartnerControls"/>
    </me263dd21d934c81a7a150d8d60184f4>
    <Category xmlns="22ec339f-64d8-4e68-ba8e-8188d41668bb">Branding</Category>
    <eefbf4d7e85446d5ae1e91cfbdf47710 xmlns="22ec339f-64d8-4e68-ba8e-8188d41668bb">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a5937190-dc69-4672-9dd1-c23d13dd9a25</TermId>
        </TermInfo>
      </Terms>
    </eefbf4d7e85446d5ae1e91cfbdf47710>
    <cpOriginalDocID xmlns="22ec339f-64d8-4e68-ba8e-8188d41668bb" xsi:nil="true"/>
    <cpOriginalVersion xmlns="22ec339f-64d8-4e68-ba8e-8188d41668bb" xsi:nil="true"/>
    <cpContentType xmlns="22ec339f-64d8-4e68-ba8e-8188d41668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pDocument" ma:contentTypeID="0x0101000149402FAD569B468678604051E469A60002C48DA1D5B8FF41A3A16390AAFE4B0D" ma:contentTypeVersion="33" ma:contentTypeDescription="Default Content Type including CP Global Metadata to be applied to all CP Document Libraries." ma:contentTypeScope="" ma:versionID="adee468b82e2bbe771ead523ae304a83">
  <xsd:schema xmlns:xsd="http://www.w3.org/2001/XMLSchema" xmlns:xs="http://www.w3.org/2001/XMLSchema" xmlns:p="http://schemas.microsoft.com/office/2006/metadata/properties" xmlns:ns1="http://schemas.microsoft.com/sharepoint/v3" xmlns:ns2="14a8d22b-ea83-4bea-88c6-128b8680de66" xmlns:ns3="22ec339f-64d8-4e68-ba8e-8188d41668bb" xmlns:ns4="9539bbf4-dade-4496-8666-7d93d177d0f3" targetNamespace="http://schemas.microsoft.com/office/2006/metadata/properties" ma:root="true" ma:fieldsID="57c1cfae205776916a497e89f3c12c91" ns1:_="" ns2:_="" ns3:_="" ns4:_="">
    <xsd:import namespace="http://schemas.microsoft.com/sharepoint/v3"/>
    <xsd:import namespace="14a8d22b-ea83-4bea-88c6-128b8680de66"/>
    <xsd:import namespace="22ec339f-64d8-4e68-ba8e-8188d41668bb"/>
    <xsd:import namespace="9539bbf4-dade-4496-8666-7d93d177d0f3"/>
    <xsd:element name="properties">
      <xsd:complexType>
        <xsd:sequence>
          <xsd:element name="documentManagement">
            <xsd:complexType>
              <xsd:all>
                <xsd:element ref="ns2:me263dd21d934c81a7a150d8d60184f4" minOccurs="0"/>
                <xsd:element ref="ns2:TaxCatchAll" minOccurs="0"/>
                <xsd:element ref="ns2:TaxCatchAllLabel" minOccurs="0"/>
                <xsd:element ref="ns2:db6b27464d6642a38225b6cfa03ebf3d" minOccurs="0"/>
                <xsd:element ref="ns3:DLCPolicyLabelValue" minOccurs="0"/>
                <xsd:element ref="ns2:jdf9f756956c4594bb7cc7fc458a165b" minOccurs="0"/>
                <xsd:element ref="ns1:_dlc_Exempt" minOccurs="0"/>
                <xsd:element ref="ns3:DLCPolicyLabelClientValue" minOccurs="0"/>
                <xsd:element ref="ns3:DLCPolicyLabelLock" minOccurs="0"/>
                <xsd:element ref="ns4:_dlc_DocId" minOccurs="0"/>
                <xsd:element ref="ns4:_dlc_DocIdUrl" minOccurs="0"/>
                <xsd:element ref="ns4:_dlc_DocIdPersistId" minOccurs="0"/>
                <xsd:element ref="ns3:Category" minOccurs="0"/>
                <xsd:element ref="ns3:eefbf4d7e85446d5ae1e91cfbdf47710" minOccurs="0"/>
                <xsd:element ref="ns3:cpContentType" minOccurs="0"/>
                <xsd:element ref="ns3:cpOriginalDocID" minOccurs="0"/>
                <xsd:element ref="ns3:cpOriginalVers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a8d22b-ea83-4bea-88c6-128b8680de66" elementFormDefault="qualified">
    <xsd:import namespace="http://schemas.microsoft.com/office/2006/documentManagement/types"/>
    <xsd:import namespace="http://schemas.microsoft.com/office/infopath/2007/PartnerControls"/>
    <xsd:element name="me263dd21d934c81a7a150d8d60184f4" ma:index="8" nillable="true" ma:taxonomy="true" ma:internalName="me263dd21d934c81a7a150d8d60184f4" ma:taxonomyFieldName="cpDistribution" ma:displayName="cpDistribution" ma:readOnly="false" ma:default="" ma:fieldId="{6e263dd2-1d93-4c81-a7a1-50d8d60184f4}" ma:sspId="6c91f282-1555-49ca-bec5-8fa59ec78aec" ma:termSetId="9aa84288-fdad-4c57-8aa3-61584417ba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ac73e55-d2d2-491d-9cf1-96658c2a439f}" ma:internalName="TaxCatchAll" ma:showField="CatchAllData" ma:web="9539bbf4-dade-4496-8666-7d93d177d0f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c73e55-d2d2-491d-9cf1-96658c2a439f}" ma:internalName="TaxCatchAllLabel" ma:readOnly="true" ma:showField="CatchAllDataLabel" ma:web="9539bbf4-dade-4496-8666-7d93d177d0f3">
      <xsd:complexType>
        <xsd:complexContent>
          <xsd:extension base="dms:MultiChoiceLookup">
            <xsd:sequence>
              <xsd:element name="Value" type="dms:Lookup" maxOccurs="unbounded" minOccurs="0" nillable="true"/>
            </xsd:sequence>
          </xsd:extension>
        </xsd:complexContent>
      </xsd:complexType>
    </xsd:element>
    <xsd:element name="db6b27464d6642a38225b6cfa03ebf3d" ma:index="12" nillable="true" ma:taxonomy="true" ma:internalName="db6b27464d6642a38225b6cfa03ebf3d" ma:taxonomyFieldName="cpLevel" ma:displayName="cpLevel" ma:readOnly="false" ma:default="" ma:fieldId="{db6b2746-4d66-42a3-8225-b6cfa03ebf3d}" ma:sspId="6c91f282-1555-49ca-bec5-8fa59ec78aec" ma:termSetId="0ba36169-c5bf-4b07-83c5-57ea9d139e62" ma:anchorId="00000000-0000-0000-0000-000000000000" ma:open="false" ma:isKeyword="false">
      <xsd:complexType>
        <xsd:sequence>
          <xsd:element ref="pc:Terms" minOccurs="0" maxOccurs="1"/>
        </xsd:sequence>
      </xsd:complexType>
    </xsd:element>
    <xsd:element name="jdf9f756956c4594bb7cc7fc458a165b" ma:index="15" ma:taxonomy="true" ma:internalName="jdf9f756956c4594bb7cc7fc458a165b" ma:taxonomyFieldName="cpTradeSecret" ma:displayName="cpTradeSecret" ma:default="" ma:fieldId="{3df9f756-956c-4594-bb7c-c7fc458a165b}" ma:sspId="6c91f282-1555-49ca-bec5-8fa59ec78aec" ma:termSetId="54af523e-daa6-44b8-9595-1a6901bbad9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ec339f-64d8-4e68-ba8e-8188d41668bb" elementFormDefault="qualified">
    <xsd:import namespace="http://schemas.microsoft.com/office/2006/documentManagement/types"/>
    <xsd:import namespace="http://schemas.microsoft.com/office/infopath/2007/PartnerControls"/>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9" nillable="true" ma:displayName="Label Locked" ma:description="Indicates whether the label should be updated when item properties are modified." ma:hidden="true" ma:internalName="DLCPolicyLabelLock" ma:readOnly="false">
      <xsd:simpleType>
        <xsd:restriction base="dms:Text"/>
      </xsd:simpleType>
    </xsd:element>
    <xsd:element name="Category" ma:index="23" nillable="true" ma:displayName="Category" ma:format="Dropdown" ma:internalName="Category">
      <xsd:simpleType>
        <xsd:restriction base="dms:Choice">
          <xsd:enumeration value="Branding"/>
          <xsd:enumeration value="Procedure"/>
          <xsd:enumeration value="Work Instruction"/>
          <xsd:enumeration value="Risk Assessment"/>
          <xsd:enumeration value="CoSHH Assessment"/>
          <xsd:enumeration value="Permits"/>
          <xsd:enumeration value="Alerts"/>
        </xsd:restriction>
      </xsd:simpleType>
    </xsd:element>
    <xsd:element name="eefbf4d7e85446d5ae1e91cfbdf47710" ma:index="25" nillable="true" ma:taxonomy="true" ma:internalName="eefbf4d7e85446d5ae1e91cfbdf47710" ma:taxonomyFieldName="Department" ma:displayName="cpDepartment" ma:default="" ma:fieldId="{eefbf4d7-e854-46d5-ae1e-91cfbdf47710}" ma:sspId="6c91f282-1555-49ca-bec5-8fa59ec78aec" ma:termSetId="533dc9a5-81aa-4abb-9b55-f79ac2d160f6" ma:anchorId="00000000-0000-0000-0000-000000000000" ma:open="false" ma:isKeyword="false">
      <xsd:complexType>
        <xsd:sequence>
          <xsd:element ref="pc:Terms" minOccurs="0" maxOccurs="1"/>
        </xsd:sequence>
      </xsd:complexType>
    </xsd:element>
    <xsd:element name="cpContentType" ma:index="26" nillable="true" ma:displayName="cpContentType" ma:format="Dropdown" ma:internalName="cpContentType">
      <xsd:simpleType>
        <xsd:restriction base="dms:Choice">
          <xsd:enumeration value="Document"/>
          <xsd:enumeration value="Form"/>
        </xsd:restriction>
      </xsd:simpleType>
    </xsd:element>
    <xsd:element name="cpOriginalDocID" ma:index="27" nillable="true" ma:displayName="cpOriginalDocID" ma:internalName="cpOriginalDocID">
      <xsd:simpleType>
        <xsd:restriction base="dms:Text">
          <xsd:maxLength value="255"/>
        </xsd:restriction>
      </xsd:simpleType>
    </xsd:element>
    <xsd:element name="cpOriginalVersion" ma:index="28" nillable="true" ma:displayName="cpOriginalVersion" ma:internalName="cpOriginalVer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539bbf4-dade-4496-8666-7d93d177d0f3"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cpDocument</p:Name>
  <p:Description/>
  <p:Statement/>
  <p:PolicyItems>
    <p:PolicyItem featureId="Microsoft.Office.RecordsManagement.PolicyFeatures.PolicyLabel" staticId="0x0101000149402FAD569B468678604051E469A60002C48DA1D5B8FF41A3A16390AAFE4B0D|-2094414987" UniqueId="570a97e8-92d0-4f46-8f44-c463f2a9c48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716C127C-4F9D-47FC-9D7A-F83A17DB38BB}">
  <ds:schemaRefs>
    <ds:schemaRef ds:uri="Microsoft.SharePoint.Taxonomy.ContentTypeSync"/>
  </ds:schemaRefs>
</ds:datastoreItem>
</file>

<file path=customXml/itemProps2.xml><?xml version="1.0" encoding="utf-8"?>
<ds:datastoreItem xmlns:ds="http://schemas.openxmlformats.org/officeDocument/2006/customXml" ds:itemID="{FD8F3D96-3082-47E6-AC61-59D69B52AD81}">
  <ds:schemaRefs>
    <ds:schemaRef ds:uri="http://schemas.microsoft.com/sharepoint/events"/>
  </ds:schemaRefs>
</ds:datastoreItem>
</file>

<file path=customXml/itemProps3.xml><?xml version="1.0" encoding="utf-8"?>
<ds:datastoreItem xmlns:ds="http://schemas.openxmlformats.org/officeDocument/2006/customXml" ds:itemID="{1DCA7BA3-8BB9-461F-9677-8935424C7F96}">
  <ds:schemaRefs>
    <ds:schemaRef ds:uri="http://schemas.microsoft.com/office/2006/metadata/properties"/>
    <ds:schemaRef ds:uri="http://schemas.microsoft.com/office/infopath/2007/PartnerControls"/>
    <ds:schemaRef ds:uri="9539bbf4-dade-4496-8666-7d93d177d0f3"/>
    <ds:schemaRef ds:uri="22ec339f-64d8-4e68-ba8e-8188d41668bb"/>
    <ds:schemaRef ds:uri="14a8d22b-ea83-4bea-88c6-128b8680de66"/>
  </ds:schemaRefs>
</ds:datastoreItem>
</file>

<file path=customXml/itemProps4.xml><?xml version="1.0" encoding="utf-8"?>
<ds:datastoreItem xmlns:ds="http://schemas.openxmlformats.org/officeDocument/2006/customXml" ds:itemID="{E4A0A7A9-AE9D-468C-9DEC-56BB3981B7B8}">
  <ds:schemaRefs>
    <ds:schemaRef ds:uri="http://schemas.microsoft.com/sharepoint/v3/contenttype/forms"/>
  </ds:schemaRefs>
</ds:datastoreItem>
</file>

<file path=customXml/itemProps5.xml><?xml version="1.0" encoding="utf-8"?>
<ds:datastoreItem xmlns:ds="http://schemas.openxmlformats.org/officeDocument/2006/customXml" ds:itemID="{5A5D77E1-731E-4C94-AE79-26F725BA0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a8d22b-ea83-4bea-88c6-128b8680de66"/>
    <ds:schemaRef ds:uri="22ec339f-64d8-4e68-ba8e-8188d41668bb"/>
    <ds:schemaRef ds:uri="9539bbf4-dade-4496-8666-7d93d177d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6125DC-67A8-4392-ADB0-1E7EE94AF41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Ceres Letterhead</vt:lpstr>
    </vt:vector>
  </TitlesOfParts>
  <Company>Ceres Power Limited</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Letterhead</dc:title>
  <dc:creator>Victoria Cresswell</dc:creator>
  <cp:lastModifiedBy>Dominic Murray</cp:lastModifiedBy>
  <cp:revision>9</cp:revision>
  <cp:lastPrinted>2022-12-21T13:04:00Z</cp:lastPrinted>
  <dcterms:created xsi:type="dcterms:W3CDTF">2025-05-29T09:21:00Z</dcterms:created>
  <dcterms:modified xsi:type="dcterms:W3CDTF">2025-05-29T09:31:00Z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0x0101000149402FAD569B468678604051E469A60002C48DA1D5B8FF41A3A16390AAFE4B0D</vt:lpwstr>
  </property>
  <property fmtid="{D5CDD505-2E9C-101B-9397-08002B2CF9AE}" pid="3" name="_dlc_DocIdItemGuid">
    <vt:lpwstr>9028c937-afbc-4cd7-9fe9-564bd761b21f</vt:lpwstr>
  </property>
  <property fmtid="{D5CDD505-2E9C-101B-9397-08002B2CF9AE}" pid="4" name="distrib">
    <vt:lpwstr>211;#Ceres Internal|53efb66a-fc91-4d4a-b9c6-917d13afc0eb</vt:lpwstr>
  </property>
  <property fmtid="{D5CDD505-2E9C-101B-9397-08002B2CF9AE}" pid="5" name="Projects">
    <vt:lpwstr/>
  </property>
  <property fmtid="{D5CDD505-2E9C-101B-9397-08002B2CF9AE}" pid="6" name="System">
    <vt:lpwstr/>
  </property>
  <property fmtid="{D5CDD505-2E9C-101B-9397-08002B2CF9AE}" pid="7" name="Department1">
    <vt:lpwstr>176;#Administration|e6da3149-65a6-40da-b860-6affe2abbc83</vt:lpwstr>
  </property>
  <property fmtid="{D5CDD505-2E9C-101B-9397-08002B2CF9AE}" pid="8" name="Confid">
    <vt:lpwstr>212;#Ceres Confidential|a8645773-8937-43ba-8365-77832cceacbf</vt:lpwstr>
  </property>
  <property fmtid="{D5CDD505-2E9C-101B-9397-08002B2CF9AE}" pid="9" name="cpTradeSecret">
    <vt:lpwstr/>
  </property>
  <property fmtid="{D5CDD505-2E9C-101B-9397-08002B2CF9AE}" pid="10" name="cpLevel">
    <vt:lpwstr/>
  </property>
  <property fmtid="{D5CDD505-2E9C-101B-9397-08002B2CF9AE}" pid="11" name="cpDistribution">
    <vt:lpwstr/>
  </property>
  <property fmtid="{D5CDD505-2E9C-101B-9397-08002B2CF9AE}" pid="12" name="Department">
    <vt:lpwstr>5;#Marketing and Communications|a5937190-dc69-4672-9dd1-c23d13dd9a25</vt:lpwstr>
  </property>
</Properties>
</file>